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05" w:rsidRDefault="00D93847" w:rsidP="00D93847">
      <w:pPr>
        <w:pStyle w:val="a5"/>
        <w:spacing w:line="317" w:lineRule="exact"/>
        <w:ind w:left="0" w:firstLine="0"/>
      </w:pPr>
      <w:r>
        <w:t xml:space="preserve">                   </w:t>
      </w:r>
      <w:r w:rsidR="000F5E61">
        <w:t xml:space="preserve">  </w:t>
      </w:r>
      <w:r>
        <w:t xml:space="preserve"> </w:t>
      </w:r>
      <w:r w:rsidR="000437C7" w:rsidRPr="000437C7">
        <w:t xml:space="preserve"> Анализ</w:t>
      </w:r>
      <w:r w:rsidR="000437C7" w:rsidRPr="000437C7">
        <w:rPr>
          <w:spacing w:val="-3"/>
        </w:rPr>
        <w:t xml:space="preserve"> </w:t>
      </w:r>
      <w:r w:rsidR="000437C7" w:rsidRPr="000437C7">
        <w:t>воспитательной</w:t>
      </w:r>
      <w:r w:rsidR="000437C7" w:rsidRPr="000437C7">
        <w:rPr>
          <w:spacing w:val="-4"/>
        </w:rPr>
        <w:t xml:space="preserve"> </w:t>
      </w:r>
      <w:r w:rsidR="000437C7" w:rsidRPr="000437C7">
        <w:t xml:space="preserve">работы </w:t>
      </w:r>
      <w:r w:rsidR="000F5E61">
        <w:t>МКОУ</w:t>
      </w:r>
    </w:p>
    <w:p w:rsidR="000437C7" w:rsidRDefault="00031E05" w:rsidP="00D93847">
      <w:pPr>
        <w:pStyle w:val="a5"/>
        <w:spacing w:line="317" w:lineRule="exact"/>
        <w:ind w:left="0" w:firstLine="0"/>
      </w:pPr>
      <w:r>
        <w:t xml:space="preserve">               </w:t>
      </w:r>
      <w:r w:rsidR="000F5E61">
        <w:t xml:space="preserve"> «</w:t>
      </w:r>
      <w:proofErr w:type="spellStart"/>
      <w:r w:rsidR="000F5E61">
        <w:t>Хучнинская</w:t>
      </w:r>
      <w:proofErr w:type="spellEnd"/>
      <w:r w:rsidR="000F5E61">
        <w:t xml:space="preserve"> СОШ№2»</w:t>
      </w:r>
      <w:r>
        <w:t xml:space="preserve"> на</w:t>
      </w:r>
      <w:r w:rsidR="000F5E61">
        <w:t xml:space="preserve"> </w:t>
      </w:r>
      <w:r>
        <w:t>1-</w:t>
      </w:r>
      <w:r w:rsidR="000F5E61">
        <w:t>е полугодие 2024-2025</w:t>
      </w:r>
      <w:r>
        <w:t>уч.</w:t>
      </w:r>
      <w:r w:rsidR="000F5E61">
        <w:t>г.</w:t>
      </w:r>
    </w:p>
    <w:p w:rsidR="000F5E61" w:rsidRDefault="000F5E61" w:rsidP="00D93847">
      <w:pPr>
        <w:pStyle w:val="a5"/>
        <w:spacing w:line="317" w:lineRule="exact"/>
        <w:ind w:left="0" w:firstLine="0"/>
      </w:pPr>
    </w:p>
    <w:p w:rsidR="000F5E61" w:rsidRDefault="000F5E61" w:rsidP="00D93847">
      <w:pPr>
        <w:pStyle w:val="a5"/>
        <w:spacing w:line="317" w:lineRule="exact"/>
        <w:ind w:left="0" w:firstLine="0"/>
      </w:pPr>
    </w:p>
    <w:p w:rsidR="000F5E61" w:rsidRPr="000F5E61" w:rsidRDefault="000F5E61" w:rsidP="000F5E61">
      <w:pPr>
        <w:spacing w:line="395" w:lineRule="auto"/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В соответствии с планом  внутри школьного контроля  на 2024 -2025 учебный год,  был проведен тематический анализ воспитательной работы за 1 полугодие 2024-2025 учебного года.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Цель: проанализировать воспитательную работу школы  за первое полугодие 20242025  учебного года.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Методы: анализ школьной документации; собеседование с классными руководителями,   учителями-предметниками, социальным педагогом, педагогом психологом,   посещение уроков, классных и общешкольных мероприятий. </w:t>
      </w:r>
    </w:p>
    <w:p w:rsidR="000F5E61" w:rsidRPr="000F5E61" w:rsidRDefault="000F5E61" w:rsidP="000F5E61">
      <w:pPr>
        <w:spacing w:after="41"/>
        <w:ind w:right="2"/>
        <w:rPr>
          <w:sz w:val="28"/>
          <w:szCs w:val="28"/>
        </w:rPr>
      </w:pPr>
      <w:r w:rsidRPr="000F5E61">
        <w:rPr>
          <w:b/>
          <w:sz w:val="28"/>
          <w:szCs w:val="28"/>
        </w:rPr>
        <w:t xml:space="preserve">Цель воспитания </w:t>
      </w:r>
      <w:proofErr w:type="gramStart"/>
      <w:r w:rsidRPr="000F5E61">
        <w:rPr>
          <w:b/>
          <w:sz w:val="28"/>
          <w:szCs w:val="28"/>
        </w:rPr>
        <w:t>обучающихся</w:t>
      </w:r>
      <w:proofErr w:type="gramEnd"/>
      <w:r w:rsidRPr="000F5E61">
        <w:rPr>
          <w:sz w:val="28"/>
          <w:szCs w:val="28"/>
        </w:rPr>
        <w:t xml:space="preserve"> в образовательной организации:  </w:t>
      </w:r>
    </w:p>
    <w:p w:rsidR="000F5E61" w:rsidRPr="000F5E61" w:rsidRDefault="000F5E61" w:rsidP="000F5E61">
      <w:pPr>
        <w:spacing w:after="34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0F5E61">
        <w:rPr>
          <w:sz w:val="28"/>
          <w:szCs w:val="28"/>
        </w:rPr>
        <w:t>социокультурных</w:t>
      </w:r>
      <w:proofErr w:type="spellEnd"/>
      <w:r w:rsidRPr="000F5E61">
        <w:rPr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proofErr w:type="gramStart"/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0F5E61" w:rsidRPr="000F5E61" w:rsidRDefault="000F5E61" w:rsidP="000F5E61">
      <w:pPr>
        <w:spacing w:after="40"/>
        <w:ind w:right="2"/>
        <w:rPr>
          <w:sz w:val="28"/>
          <w:szCs w:val="28"/>
        </w:rPr>
      </w:pPr>
      <w:r w:rsidRPr="000F5E61">
        <w:rPr>
          <w:b/>
          <w:sz w:val="28"/>
          <w:szCs w:val="28"/>
        </w:rPr>
        <w:t xml:space="preserve">Задачи воспитания </w:t>
      </w:r>
      <w:proofErr w:type="gramStart"/>
      <w:r w:rsidRPr="000F5E61">
        <w:rPr>
          <w:b/>
          <w:sz w:val="28"/>
          <w:szCs w:val="28"/>
        </w:rPr>
        <w:t>обучающихся</w:t>
      </w:r>
      <w:proofErr w:type="gramEnd"/>
      <w:r w:rsidRPr="000F5E61">
        <w:rPr>
          <w:sz w:val="28"/>
          <w:szCs w:val="28"/>
        </w:rPr>
        <w:t xml:space="preserve"> в образовательной организации: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proofErr w:type="gramStart"/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</w:t>
      </w:r>
      <w:proofErr w:type="gramEnd"/>
    </w:p>
    <w:p w:rsidR="000F5E61" w:rsidRPr="000F5E61" w:rsidRDefault="000F5E61" w:rsidP="00031E05">
      <w:pPr>
        <w:spacing w:after="41"/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знаний);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0F5E61">
        <w:rPr>
          <w:sz w:val="28"/>
          <w:szCs w:val="28"/>
        </w:rPr>
        <w:t>социокультурного</w:t>
      </w:r>
      <w:proofErr w:type="spellEnd"/>
      <w:r w:rsidRPr="000F5E61">
        <w:rPr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0F5E61" w:rsidRPr="000F5E61" w:rsidRDefault="000F5E61" w:rsidP="000F5E61">
      <w:pPr>
        <w:spacing w:after="24" w:line="259" w:lineRule="auto"/>
        <w:ind w:left="10" w:right="-4"/>
        <w:rPr>
          <w:sz w:val="28"/>
          <w:szCs w:val="28"/>
        </w:rPr>
      </w:pPr>
      <w:r w:rsidRPr="000F5E61">
        <w:rPr>
          <w:sz w:val="28"/>
          <w:szCs w:val="28"/>
        </w:rPr>
        <w:lastRenderedPageBreak/>
        <w:t xml:space="preserve">достижение личностных результатов освоения общеобразовательных программ в соответствии с ФГОС. </w:t>
      </w:r>
    </w:p>
    <w:p w:rsid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b/>
          <w:sz w:val="28"/>
          <w:szCs w:val="28"/>
        </w:rPr>
        <w:t>Личностные результаты освоения</w:t>
      </w:r>
      <w:r w:rsidRPr="000F5E61">
        <w:rPr>
          <w:sz w:val="28"/>
          <w:szCs w:val="28"/>
        </w:rPr>
        <w:t xml:space="preserve"> </w:t>
      </w:r>
      <w:proofErr w:type="gramStart"/>
      <w:r w:rsidRPr="000F5E61">
        <w:rPr>
          <w:sz w:val="28"/>
          <w:szCs w:val="28"/>
        </w:rPr>
        <w:t>обучающимися</w:t>
      </w:r>
      <w:proofErr w:type="gramEnd"/>
      <w:r w:rsidRPr="000F5E61">
        <w:rPr>
          <w:sz w:val="28"/>
          <w:szCs w:val="28"/>
        </w:rPr>
        <w:t xml:space="preserve"> образовательных программ включают: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rFonts w:ascii="Calibri" w:eastAsia="Segoe UI Symbol" w:hAnsi="Calibri" w:cs="Segoe UI Symbol"/>
          <w:sz w:val="28"/>
          <w:szCs w:val="28"/>
        </w:rPr>
        <w:t xml:space="preserve"> </w:t>
      </w: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осознание российской гражданской идентичности;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0F5E61">
        <w:rPr>
          <w:sz w:val="28"/>
          <w:szCs w:val="28"/>
        </w:rPr>
        <w:t>сформированность</w:t>
      </w:r>
      <w:proofErr w:type="spellEnd"/>
      <w:r w:rsidRPr="000F5E61">
        <w:rPr>
          <w:sz w:val="28"/>
          <w:szCs w:val="28"/>
        </w:rPr>
        <w:t xml:space="preserve"> ценностей самостоятельности и инициативы;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готовность </w:t>
      </w:r>
      <w:proofErr w:type="gramStart"/>
      <w:r w:rsidRPr="000F5E61">
        <w:rPr>
          <w:sz w:val="28"/>
          <w:szCs w:val="28"/>
        </w:rPr>
        <w:t>обучающихся</w:t>
      </w:r>
      <w:proofErr w:type="gramEnd"/>
      <w:r w:rsidRPr="000F5E61">
        <w:rPr>
          <w:sz w:val="28"/>
          <w:szCs w:val="28"/>
        </w:rPr>
        <w:t xml:space="preserve"> к саморазвитию, самостоятельности и личностному самоопределению;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0F5E61">
        <w:rPr>
          <w:sz w:val="28"/>
          <w:szCs w:val="28"/>
        </w:rPr>
        <w:t>сформированность</w:t>
      </w:r>
      <w:proofErr w:type="spellEnd"/>
      <w:r w:rsidRPr="000F5E61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0F5E61">
        <w:rPr>
          <w:sz w:val="28"/>
          <w:szCs w:val="28"/>
        </w:rPr>
        <w:t>сформированность</w:t>
      </w:r>
      <w:proofErr w:type="spellEnd"/>
      <w:r w:rsidRPr="000F5E61">
        <w:rPr>
          <w:sz w:val="28"/>
          <w:szCs w:val="28"/>
        </w:rPr>
        <w:t xml:space="preserve"> жизненных компетенций, необходимых для успешной социальной адаптации. </w:t>
      </w:r>
    </w:p>
    <w:p w:rsidR="000F5E61" w:rsidRPr="000F5E61" w:rsidRDefault="000F5E61" w:rsidP="000F5E61">
      <w:pPr>
        <w:spacing w:after="16" w:line="319" w:lineRule="auto"/>
        <w:ind w:left="845"/>
        <w:rPr>
          <w:sz w:val="28"/>
          <w:szCs w:val="28"/>
        </w:rPr>
      </w:pPr>
      <w:r w:rsidRPr="000F5E61">
        <w:rPr>
          <w:b/>
          <w:sz w:val="28"/>
          <w:szCs w:val="28"/>
        </w:rPr>
        <w:t xml:space="preserve">Особыми задачами воспитания </w:t>
      </w:r>
      <w:proofErr w:type="gramStart"/>
      <w:r w:rsidRPr="000F5E61">
        <w:rPr>
          <w:b/>
          <w:sz w:val="28"/>
          <w:szCs w:val="28"/>
        </w:rPr>
        <w:t>обучающихся</w:t>
      </w:r>
      <w:proofErr w:type="gramEnd"/>
      <w:r w:rsidRPr="000F5E61">
        <w:rPr>
          <w:b/>
          <w:sz w:val="28"/>
          <w:szCs w:val="28"/>
        </w:rPr>
        <w:t xml:space="preserve"> с особыми образовательными потребностями являются: </w:t>
      </w:r>
    </w:p>
    <w:p w:rsidR="000F5E61" w:rsidRPr="000F5E61" w:rsidRDefault="000F5E61" w:rsidP="000F5E61">
      <w:pPr>
        <w:spacing w:after="35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F5E61" w:rsidRPr="000F5E61" w:rsidRDefault="000F5E61" w:rsidP="000F5E61">
      <w:pPr>
        <w:spacing w:after="31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⎯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 </w:t>
      </w:r>
    </w:p>
    <w:p w:rsidR="000F5E61" w:rsidRPr="000F5E61" w:rsidRDefault="000F5E61" w:rsidP="00FD72AE">
      <w:pPr>
        <w:spacing w:after="64" w:line="259" w:lineRule="auto"/>
        <w:rPr>
          <w:sz w:val="28"/>
          <w:szCs w:val="28"/>
        </w:rPr>
      </w:pPr>
      <w:r w:rsidRPr="000F5E61">
        <w:rPr>
          <w:sz w:val="28"/>
          <w:szCs w:val="28"/>
        </w:rPr>
        <w:t xml:space="preserve"> Воспитательная деятельность в образовательной организации планируется и осуществляется на основе   культурно исторического, </w:t>
      </w:r>
      <w:proofErr w:type="spellStart"/>
      <w:r w:rsidRPr="000F5E61">
        <w:rPr>
          <w:sz w:val="28"/>
          <w:szCs w:val="28"/>
        </w:rPr>
        <w:t>системно-деятельностного</w:t>
      </w:r>
      <w:proofErr w:type="spellEnd"/>
      <w:r w:rsidRPr="000F5E61">
        <w:rPr>
          <w:sz w:val="28"/>
          <w:szCs w:val="28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</w:t>
      </w:r>
      <w:proofErr w:type="gramStart"/>
      <w:r w:rsidRPr="000F5E61">
        <w:rPr>
          <w:sz w:val="28"/>
          <w:szCs w:val="28"/>
        </w:rPr>
        <w:t xml:space="preserve"> .</w:t>
      </w:r>
      <w:proofErr w:type="gramEnd"/>
      <w:r w:rsidRPr="000F5E61">
        <w:rPr>
          <w:sz w:val="28"/>
          <w:szCs w:val="28"/>
        </w:rPr>
        <w:t xml:space="preserve">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lastRenderedPageBreak/>
        <w:t xml:space="preserve"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proofErr w:type="gramStart"/>
      <w:r w:rsidRPr="000F5E61">
        <w:rPr>
          <w:sz w:val="28"/>
          <w:szCs w:val="28"/>
        </w:rPr>
        <w:t>обучающихся</w:t>
      </w:r>
      <w:proofErr w:type="gramEnd"/>
      <w:r w:rsidRPr="000F5E61">
        <w:rPr>
          <w:sz w:val="28"/>
          <w:szCs w:val="28"/>
        </w:rPr>
        <w:t xml:space="preserve">: гражданское воспитание, патриотическое воспитание, духовно-нравственное воспитание, эстетическое воспитание, физическое воспитание, формирование культуры здорового образа жизни и эмоционального благополучия, трудовое воспитание, экологическое воспитание, ценности научного познания.   </w:t>
      </w:r>
    </w:p>
    <w:p w:rsidR="000F5E61" w:rsidRPr="000F5E61" w:rsidRDefault="000F5E61" w:rsidP="000F5E61">
      <w:pPr>
        <w:spacing w:after="63" w:line="259" w:lineRule="auto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 xml:space="preserve">Направления воспитания 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Программа воспитания реализуется в единстве учебной, </w:t>
      </w:r>
      <w:proofErr w:type="spellStart"/>
      <w:r w:rsidRPr="000F5E61">
        <w:rPr>
          <w:sz w:val="28"/>
          <w:szCs w:val="28"/>
        </w:rPr>
        <w:t>коррекционно</w:t>
      </w:r>
      <w:proofErr w:type="spellEnd"/>
      <w:r w:rsidRPr="000F5E61">
        <w:rPr>
          <w:sz w:val="28"/>
          <w:szCs w:val="28"/>
        </w:rPr>
        <w:t xml:space="preserve"> 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Гражданского воспитания</w:t>
      </w:r>
      <w:r w:rsidRPr="000F5E61">
        <w:rPr>
          <w:sz w:val="28"/>
          <w:szCs w:val="28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Патриотического воспитания</w:t>
      </w:r>
      <w:r w:rsidRPr="000F5E61">
        <w:rPr>
          <w:sz w:val="28"/>
          <w:szCs w:val="28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Духовно-нравственного воспитания</w:t>
      </w:r>
      <w:r w:rsidRPr="000F5E61">
        <w:rPr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Эстетического воспитания</w:t>
      </w:r>
      <w:r w:rsidRPr="000F5E61">
        <w:rPr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Физического воспитания</w:t>
      </w:r>
      <w:r w:rsidRPr="000F5E61">
        <w:rPr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 w:rsidRPr="000F5E61">
        <w:rPr>
          <w:sz w:val="28"/>
          <w:szCs w:val="28"/>
        </w:rPr>
        <w:lastRenderedPageBreak/>
        <w:t xml:space="preserve">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Трудового воспитания</w:t>
      </w:r>
      <w:r w:rsidRPr="000F5E61">
        <w:rPr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>Экологического воспитания</w:t>
      </w:r>
      <w:r w:rsidRPr="000F5E61">
        <w:rPr>
          <w:sz w:val="28"/>
          <w:szCs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0F5E61" w:rsidRDefault="000F5E61" w:rsidP="000F5E61">
      <w:pPr>
        <w:ind w:right="2"/>
        <w:rPr>
          <w:sz w:val="28"/>
          <w:szCs w:val="28"/>
        </w:rPr>
      </w:pPr>
      <w:r w:rsidRPr="000F5E61">
        <w:rPr>
          <w:b/>
          <w:sz w:val="28"/>
          <w:szCs w:val="28"/>
        </w:rPr>
        <w:t>Ценности научного познания</w:t>
      </w:r>
      <w:r w:rsidRPr="000F5E61">
        <w:rPr>
          <w:sz w:val="28"/>
          <w:szCs w:val="28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 Воспитательная работа в школе осуществляется в рамках модулей рабочей программы воспитания: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  <w:r w:rsidRPr="000F5E61">
        <w:rPr>
          <w:b/>
          <w:sz w:val="28"/>
          <w:szCs w:val="28"/>
        </w:rPr>
        <w:t xml:space="preserve">Инвариантными </w:t>
      </w:r>
      <w:r w:rsidRPr="000F5E61">
        <w:rPr>
          <w:sz w:val="28"/>
          <w:szCs w:val="28"/>
        </w:rPr>
        <w:t xml:space="preserve">модулями здесь являются: «Основные школьные дела», «Урочная деятельность», «Внеурочная деятельность», «Классное руководство»,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«Профилактика и безопасность», «Профориентация». </w:t>
      </w:r>
    </w:p>
    <w:p w:rsidR="000F5E61" w:rsidRPr="000F5E61" w:rsidRDefault="000F5E61" w:rsidP="000F5E61">
      <w:pPr>
        <w:spacing w:after="17" w:line="259" w:lineRule="auto"/>
        <w:ind w:left="1558"/>
        <w:rPr>
          <w:sz w:val="28"/>
          <w:szCs w:val="28"/>
        </w:rPr>
      </w:pPr>
      <w:r w:rsidRPr="000F5E61">
        <w:rPr>
          <w:sz w:val="28"/>
          <w:szCs w:val="28"/>
        </w:rPr>
        <w:t xml:space="preserve">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b/>
          <w:sz w:val="28"/>
          <w:szCs w:val="28"/>
        </w:rPr>
        <w:t xml:space="preserve">Вариативными:  </w:t>
      </w:r>
      <w:r w:rsidRPr="000F5E61">
        <w:rPr>
          <w:sz w:val="28"/>
          <w:szCs w:val="28"/>
        </w:rPr>
        <w:t>«</w:t>
      </w:r>
      <w:proofErr w:type="gramStart"/>
      <w:r w:rsidRPr="000F5E61">
        <w:rPr>
          <w:sz w:val="28"/>
          <w:szCs w:val="28"/>
        </w:rPr>
        <w:t>Школьные</w:t>
      </w:r>
      <w:proofErr w:type="gramEnd"/>
      <w:r w:rsidRPr="000F5E61">
        <w:rPr>
          <w:sz w:val="28"/>
          <w:szCs w:val="28"/>
        </w:rPr>
        <w:t xml:space="preserve"> </w:t>
      </w:r>
      <w:proofErr w:type="spellStart"/>
      <w:r w:rsidRPr="000F5E61">
        <w:rPr>
          <w:sz w:val="28"/>
          <w:szCs w:val="28"/>
        </w:rPr>
        <w:t>медиа</w:t>
      </w:r>
      <w:proofErr w:type="spellEnd"/>
      <w:r w:rsidRPr="000F5E61">
        <w:rPr>
          <w:sz w:val="28"/>
          <w:szCs w:val="28"/>
        </w:rPr>
        <w:t>», «Дополнительное образование»,  «Школьный спортивный клуб».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На начало 2024-2025 учебного года в школе сформировано 16  общеобразовательных классов. Классные руководители 1–11-х классов разработали планы воспитательной работы с классами в соответствии с </w:t>
      </w:r>
      <w:r w:rsidRPr="000F5E61">
        <w:rPr>
          <w:sz w:val="28"/>
          <w:szCs w:val="28"/>
        </w:rPr>
        <w:lastRenderedPageBreak/>
        <w:t xml:space="preserve">рабочей программой воспитания и календарным планом воспитательной работы уровней образования. </w:t>
      </w:r>
    </w:p>
    <w:p w:rsidR="000F5E61" w:rsidRPr="000F5E61" w:rsidRDefault="000F5E61" w:rsidP="000F5E61">
      <w:pPr>
        <w:spacing w:after="32"/>
        <w:ind w:right="2"/>
        <w:rPr>
          <w:sz w:val="28"/>
          <w:szCs w:val="28"/>
        </w:rPr>
      </w:pPr>
      <w:r w:rsidRPr="000F5E61">
        <w:rPr>
          <w:sz w:val="28"/>
          <w:szCs w:val="28"/>
        </w:rPr>
        <w:t>В МКОУ « «</w:t>
      </w:r>
      <w:proofErr w:type="spellStart"/>
      <w:r w:rsidRPr="000F5E61">
        <w:rPr>
          <w:sz w:val="28"/>
          <w:szCs w:val="28"/>
        </w:rPr>
        <w:t>Хучнинская</w:t>
      </w:r>
      <w:proofErr w:type="spellEnd"/>
      <w:r w:rsidRPr="000F5E61">
        <w:rPr>
          <w:sz w:val="28"/>
          <w:szCs w:val="28"/>
        </w:rPr>
        <w:t xml:space="preserve"> СОШ№2» используются следующие формы работы  </w:t>
      </w:r>
    </w:p>
    <w:p w:rsidR="000F5E61" w:rsidRPr="000F5E61" w:rsidRDefault="000F5E61" w:rsidP="000F5E61">
      <w:pPr>
        <w:spacing w:after="38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т. п.) мероприятия, связанные с (общероссийскими,   «День учителя», «День матери», «Новый год», </w:t>
      </w:r>
      <w:r w:rsidR="00FD72AE">
        <w:rPr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конкурсы стихов, песен, рисунков, стенгазет и. </w:t>
      </w:r>
      <w:proofErr w:type="spellStart"/>
      <w:r w:rsidRPr="000F5E61">
        <w:rPr>
          <w:sz w:val="28"/>
          <w:szCs w:val="28"/>
        </w:rPr>
        <w:t>т</w:t>
      </w:r>
      <w:proofErr w:type="gramStart"/>
      <w:r w:rsidRPr="000F5E61">
        <w:rPr>
          <w:sz w:val="28"/>
          <w:szCs w:val="28"/>
        </w:rPr>
        <w:t>.д</w:t>
      </w:r>
      <w:proofErr w:type="spellEnd"/>
      <w:proofErr w:type="gramEnd"/>
      <w:r w:rsidRPr="000F5E61">
        <w:rPr>
          <w:sz w:val="28"/>
          <w:szCs w:val="28"/>
        </w:rPr>
        <w:t>);</w:t>
      </w:r>
      <w:r w:rsidRPr="000F5E61">
        <w:rPr>
          <w:b/>
          <w:i/>
          <w:sz w:val="28"/>
          <w:szCs w:val="28"/>
        </w:rPr>
        <w:t xml:space="preserve"> </w:t>
      </w:r>
    </w:p>
    <w:p w:rsidR="000F5E61" w:rsidRPr="000F5E61" w:rsidRDefault="000F5E61" w:rsidP="000F5E61">
      <w:pPr>
        <w:spacing w:after="33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>участие во всероссийских акциях, посвящённых значимым событиям в России, мире;</w:t>
      </w:r>
      <w:r w:rsidRPr="000F5E61">
        <w:rPr>
          <w:b/>
          <w:i/>
          <w:sz w:val="28"/>
          <w:szCs w:val="28"/>
        </w:rPr>
        <w:t xml:space="preserve"> </w:t>
      </w:r>
    </w:p>
    <w:p w:rsidR="000F5E61" w:rsidRDefault="000F5E61" w:rsidP="000F5E61">
      <w:pPr>
        <w:spacing w:after="24" w:line="259" w:lineRule="auto"/>
        <w:ind w:right="-4"/>
        <w:rPr>
          <w:sz w:val="28"/>
          <w:szCs w:val="28"/>
        </w:rPr>
      </w:pPr>
      <w:r w:rsidRPr="000F5E61">
        <w:rPr>
          <w:rFonts w:ascii="Calibri" w:eastAsia="Segoe UI Symbol" w:hAnsi="Calibri" w:cs="Segoe UI Symbol"/>
          <w:sz w:val="28"/>
          <w:szCs w:val="28"/>
        </w:rPr>
        <w:t xml:space="preserve"> </w:t>
      </w:r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торжественные мероприятия, связанные с завершением образования, переходом </w:t>
      </w:r>
    </w:p>
    <w:p w:rsidR="000F5E61" w:rsidRPr="000F5E61" w:rsidRDefault="000F5E61" w:rsidP="000F5E61">
      <w:pPr>
        <w:spacing w:after="24" w:line="259" w:lineRule="auto"/>
        <w:ind w:right="-4"/>
        <w:rPr>
          <w:sz w:val="28"/>
          <w:szCs w:val="28"/>
        </w:rPr>
      </w:pPr>
      <w:r w:rsidRPr="000F5E61">
        <w:rPr>
          <w:sz w:val="28"/>
          <w:szCs w:val="28"/>
        </w:rPr>
        <w:t>на следующий уровень образования, символизирующие приобретение новых социальных статусов в общеобразовательной организации, обществе («Последний звонок»);</w:t>
      </w:r>
      <w:r w:rsidRPr="000F5E61">
        <w:rPr>
          <w:b/>
          <w:i/>
          <w:sz w:val="28"/>
          <w:szCs w:val="28"/>
        </w:rPr>
        <w:t xml:space="preserve"> </w:t>
      </w:r>
    </w:p>
    <w:p w:rsidR="000F5E61" w:rsidRPr="000F5E61" w:rsidRDefault="000F5E61" w:rsidP="000F5E61">
      <w:pPr>
        <w:spacing w:after="36"/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>церемонии награждения (по итогам учебного периода</w:t>
      </w:r>
      <w:proofErr w:type="gramStart"/>
      <w:r w:rsidR="00FD72AE">
        <w:rPr>
          <w:sz w:val="28"/>
          <w:szCs w:val="28"/>
        </w:rPr>
        <w:t xml:space="preserve"> </w:t>
      </w:r>
      <w:r w:rsidRPr="000F5E61">
        <w:rPr>
          <w:sz w:val="28"/>
          <w:szCs w:val="28"/>
        </w:rPr>
        <w:t>)</w:t>
      </w:r>
      <w:proofErr w:type="gramEnd"/>
      <w:r w:rsidRPr="000F5E61">
        <w:rPr>
          <w:sz w:val="28"/>
          <w:szCs w:val="28"/>
        </w:rPr>
        <w:t xml:space="preserve">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0F5E61" w:rsidRPr="000F5E61" w:rsidRDefault="000F5E61" w:rsidP="000F5E61">
      <w:pPr>
        <w:ind w:right="2"/>
        <w:rPr>
          <w:sz w:val="28"/>
          <w:szCs w:val="28"/>
        </w:rPr>
      </w:pPr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</w:t>
      </w:r>
    </w:p>
    <w:p w:rsidR="000F5E61" w:rsidRPr="000F5E61" w:rsidRDefault="000F5E61" w:rsidP="000F5E61">
      <w:pPr>
        <w:spacing w:after="41"/>
        <w:ind w:right="2"/>
        <w:rPr>
          <w:sz w:val="28"/>
          <w:szCs w:val="28"/>
        </w:rPr>
      </w:pPr>
      <w:r w:rsidRPr="000F5E61">
        <w:rPr>
          <w:sz w:val="28"/>
          <w:szCs w:val="28"/>
        </w:rPr>
        <w:t xml:space="preserve">патриотической, трудовой и др. направленности; </w:t>
      </w:r>
    </w:p>
    <w:p w:rsidR="000F5E61" w:rsidRPr="00FD72AE" w:rsidRDefault="000F5E61" w:rsidP="00FD72AE">
      <w:pPr>
        <w:spacing w:after="38"/>
        <w:ind w:right="2"/>
        <w:rPr>
          <w:rFonts w:ascii="Calibri" w:hAnsi="Calibri"/>
          <w:sz w:val="28"/>
          <w:szCs w:val="28"/>
        </w:rPr>
      </w:pPr>
      <w:r w:rsidRPr="000F5E61">
        <w:rPr>
          <w:rFonts w:ascii="Calibri" w:eastAsia="Segoe UI Symbol" w:hAnsi="Calibri" w:cs="Segoe UI Symbol"/>
          <w:sz w:val="28"/>
          <w:szCs w:val="28"/>
        </w:rPr>
        <w:t xml:space="preserve"> </w:t>
      </w:r>
      <w:proofErr w:type="gramStart"/>
      <w:r w:rsidRPr="000F5E61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0F5E61">
        <w:rPr>
          <w:rFonts w:ascii="Arial" w:eastAsia="Arial" w:hAnsi="Arial" w:cs="Arial"/>
          <w:sz w:val="28"/>
          <w:szCs w:val="28"/>
        </w:rPr>
        <w:t xml:space="preserve"> </w:t>
      </w:r>
      <w:r w:rsidRPr="000F5E61">
        <w:rPr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0437C7" w:rsidRPr="00FD72AE" w:rsidRDefault="000437C7" w:rsidP="00FD72AE">
      <w:pPr>
        <w:spacing w:after="63" w:line="259" w:lineRule="auto"/>
        <w:rPr>
          <w:sz w:val="28"/>
          <w:szCs w:val="28"/>
        </w:rPr>
      </w:pPr>
      <w:r w:rsidRPr="00FD72AE">
        <w:rPr>
          <w:sz w:val="28"/>
          <w:szCs w:val="28"/>
        </w:rPr>
        <w:t>Модуль</w:t>
      </w:r>
      <w:r w:rsidRPr="00FD72AE">
        <w:rPr>
          <w:spacing w:val="-2"/>
          <w:sz w:val="28"/>
          <w:szCs w:val="28"/>
        </w:rPr>
        <w:t xml:space="preserve"> </w:t>
      </w:r>
      <w:r w:rsidRPr="00FD72AE">
        <w:rPr>
          <w:sz w:val="28"/>
          <w:szCs w:val="28"/>
        </w:rPr>
        <w:t>«Ключевые</w:t>
      </w:r>
      <w:r w:rsidRPr="00FD72AE">
        <w:rPr>
          <w:spacing w:val="-3"/>
          <w:sz w:val="28"/>
          <w:szCs w:val="28"/>
        </w:rPr>
        <w:t xml:space="preserve"> </w:t>
      </w:r>
      <w:r w:rsidRPr="00FD72AE">
        <w:rPr>
          <w:sz w:val="28"/>
          <w:szCs w:val="28"/>
        </w:rPr>
        <w:t>общешкольные</w:t>
      </w:r>
      <w:r w:rsidRPr="00FD72AE">
        <w:rPr>
          <w:spacing w:val="-3"/>
          <w:sz w:val="28"/>
          <w:szCs w:val="28"/>
        </w:rPr>
        <w:t xml:space="preserve"> </w:t>
      </w:r>
      <w:r w:rsidRPr="00FD72AE">
        <w:rPr>
          <w:sz w:val="28"/>
          <w:szCs w:val="28"/>
        </w:rPr>
        <w:t>дела</w:t>
      </w:r>
      <w:r w:rsidRPr="00FD72AE">
        <w:rPr>
          <w:spacing w:val="-3"/>
          <w:sz w:val="28"/>
          <w:szCs w:val="28"/>
        </w:rPr>
        <w:t xml:space="preserve"> </w:t>
      </w:r>
      <w:r w:rsidRPr="00FD72AE">
        <w:rPr>
          <w:sz w:val="28"/>
          <w:szCs w:val="28"/>
        </w:rPr>
        <w:t>и</w:t>
      </w:r>
      <w:r w:rsidRPr="00FD72AE">
        <w:rPr>
          <w:spacing w:val="1"/>
          <w:sz w:val="28"/>
          <w:szCs w:val="28"/>
        </w:rPr>
        <w:t xml:space="preserve"> </w:t>
      </w:r>
      <w:r w:rsidRPr="00FD72AE">
        <w:rPr>
          <w:sz w:val="28"/>
          <w:szCs w:val="28"/>
        </w:rPr>
        <w:t>события»</w:t>
      </w:r>
    </w:p>
    <w:p w:rsidR="000437C7" w:rsidRPr="000437C7" w:rsidRDefault="000437C7" w:rsidP="009B79EF">
      <w:pPr>
        <w:pStyle w:val="a3"/>
        <w:ind w:left="0" w:right="403"/>
        <w:jc w:val="both"/>
        <w:rPr>
          <w:sz w:val="28"/>
          <w:szCs w:val="28"/>
        </w:rPr>
      </w:pPr>
      <w:r w:rsidRPr="000437C7">
        <w:rPr>
          <w:sz w:val="28"/>
          <w:szCs w:val="28"/>
        </w:rPr>
        <w:t>Целью воспитания подрастающего поколения является формирование таких ценностей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как "гражданственность" и "патриотизм". Комплекс главных традиционных общешкольных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дел,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которых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принимает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участие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большая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часть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школьников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которые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обязательно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 xml:space="preserve">планируются, готовятся, проводятся и анализируются </w:t>
      </w:r>
      <w:r w:rsidR="009B79EF">
        <w:rPr>
          <w:sz w:val="28"/>
          <w:szCs w:val="28"/>
        </w:rPr>
        <w:t>.</w:t>
      </w:r>
      <w:r w:rsidRPr="000437C7">
        <w:rPr>
          <w:sz w:val="28"/>
          <w:szCs w:val="28"/>
        </w:rPr>
        <w:t>Это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дела,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которые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обеспечивают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включенность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них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большого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числа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детей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взрослых,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способствуют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интенсификации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общения,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ставят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ответственную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позицию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происходящему</w:t>
      </w:r>
      <w:r w:rsidRPr="000437C7">
        <w:rPr>
          <w:spacing w:val="-5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-2"/>
          <w:sz w:val="28"/>
          <w:szCs w:val="28"/>
        </w:rPr>
        <w:t xml:space="preserve"> </w:t>
      </w:r>
      <w:r w:rsidRPr="000437C7">
        <w:rPr>
          <w:sz w:val="28"/>
          <w:szCs w:val="28"/>
        </w:rPr>
        <w:t>школе.</w:t>
      </w:r>
    </w:p>
    <w:p w:rsidR="00D93847" w:rsidRPr="009B79EF" w:rsidRDefault="000437C7" w:rsidP="009B79EF">
      <w:pPr>
        <w:rPr>
          <w:sz w:val="28"/>
          <w:szCs w:val="28"/>
        </w:rPr>
      </w:pPr>
      <w:r w:rsidRPr="009B79EF">
        <w:rPr>
          <w:b/>
          <w:i/>
          <w:sz w:val="28"/>
          <w:szCs w:val="28"/>
          <w:u w:val="thick"/>
        </w:rPr>
        <w:lastRenderedPageBreak/>
        <w:t>В сентябре</w:t>
      </w:r>
      <w:r w:rsidR="00E23194" w:rsidRPr="009B79EF">
        <w:rPr>
          <w:b/>
          <w:i/>
          <w:sz w:val="28"/>
          <w:szCs w:val="28"/>
          <w:u w:val="thick"/>
        </w:rPr>
        <w:t xml:space="preserve"> в начале учебного года</w:t>
      </w:r>
      <w:r w:rsidRPr="009B79EF">
        <w:rPr>
          <w:b/>
          <w:i/>
          <w:sz w:val="28"/>
          <w:szCs w:val="28"/>
        </w:rPr>
        <w:t xml:space="preserve"> </w:t>
      </w:r>
      <w:r w:rsidR="00E23194" w:rsidRPr="009B79EF">
        <w:rPr>
          <w:sz w:val="28"/>
          <w:szCs w:val="28"/>
        </w:rPr>
        <w:t xml:space="preserve"> были проведены несколько значимых мероприятий </w:t>
      </w:r>
      <w:r w:rsidRPr="009B79EF">
        <w:rPr>
          <w:sz w:val="28"/>
          <w:szCs w:val="28"/>
        </w:rPr>
        <w:t xml:space="preserve"> </w:t>
      </w:r>
      <w:r w:rsidR="00E23194" w:rsidRPr="009B79EF">
        <w:rPr>
          <w:sz w:val="28"/>
          <w:szCs w:val="28"/>
        </w:rPr>
        <w:t xml:space="preserve"> это</w:t>
      </w:r>
      <w:r w:rsidRPr="009B79EF">
        <w:rPr>
          <w:sz w:val="28"/>
          <w:szCs w:val="28"/>
        </w:rPr>
        <w:t xml:space="preserve"> торжественная линейка, посвященная Дн</w:t>
      </w:r>
      <w:r w:rsidR="00D93847" w:rsidRPr="009B79EF">
        <w:rPr>
          <w:sz w:val="28"/>
          <w:szCs w:val="28"/>
        </w:rPr>
        <w:t xml:space="preserve">ю знаний, </w:t>
      </w:r>
      <w:r w:rsidR="00E23194" w:rsidRPr="009B79EF">
        <w:rPr>
          <w:sz w:val="28"/>
          <w:szCs w:val="28"/>
        </w:rPr>
        <w:t xml:space="preserve"> были </w:t>
      </w:r>
      <w:r w:rsidR="00D93847" w:rsidRPr="009B79EF">
        <w:rPr>
          <w:sz w:val="28"/>
          <w:szCs w:val="28"/>
        </w:rPr>
        <w:t>проведены  уроки Мира  памяти погибшим в результате трагических событий</w:t>
      </w:r>
      <w:r w:rsidR="00FD72AE">
        <w:rPr>
          <w:sz w:val="28"/>
          <w:szCs w:val="28"/>
        </w:rPr>
        <w:t xml:space="preserve">, </w:t>
      </w:r>
      <w:r w:rsidR="00E23194" w:rsidRPr="009B79EF">
        <w:rPr>
          <w:sz w:val="28"/>
          <w:szCs w:val="28"/>
        </w:rPr>
        <w:t xml:space="preserve">  День воинской славы</w:t>
      </w:r>
      <w:r w:rsidR="00FD72AE">
        <w:rPr>
          <w:sz w:val="28"/>
          <w:szCs w:val="28"/>
        </w:rPr>
        <w:t xml:space="preserve">, день памяти жертв фашизма. </w:t>
      </w:r>
      <w:r w:rsidR="00E23194" w:rsidRPr="009B79EF">
        <w:rPr>
          <w:sz w:val="28"/>
          <w:szCs w:val="28"/>
        </w:rPr>
        <w:t xml:space="preserve"> </w:t>
      </w:r>
      <w:r w:rsidR="00980152" w:rsidRPr="009B79EF">
        <w:rPr>
          <w:sz w:val="28"/>
          <w:szCs w:val="28"/>
        </w:rPr>
        <w:t>В рамках проекта  Вахта героев отечества  пр</w:t>
      </w:r>
      <w:r w:rsidR="000F5E61">
        <w:rPr>
          <w:sz w:val="28"/>
          <w:szCs w:val="28"/>
        </w:rPr>
        <w:t>ошла встреча  с героями России</w:t>
      </w:r>
      <w:proofErr w:type="gramStart"/>
      <w:r w:rsidR="000F5E61">
        <w:rPr>
          <w:sz w:val="28"/>
          <w:szCs w:val="28"/>
        </w:rPr>
        <w:t xml:space="preserve"> </w:t>
      </w:r>
      <w:r w:rsidR="00980152" w:rsidRPr="009B79EF">
        <w:rPr>
          <w:sz w:val="28"/>
          <w:szCs w:val="28"/>
        </w:rPr>
        <w:t>.</w:t>
      </w:r>
      <w:proofErr w:type="gramEnd"/>
      <w:r w:rsidR="00980152" w:rsidRPr="009B79EF">
        <w:rPr>
          <w:sz w:val="28"/>
          <w:szCs w:val="28"/>
        </w:rPr>
        <w:t xml:space="preserve"> Уч</w:t>
      </w:r>
      <w:r w:rsidR="00FD72AE">
        <w:rPr>
          <w:sz w:val="28"/>
          <w:szCs w:val="28"/>
        </w:rPr>
        <w:t xml:space="preserve">-ся школы участвовали возложении </w:t>
      </w:r>
      <w:r w:rsidR="00980152" w:rsidRPr="009B79EF">
        <w:rPr>
          <w:sz w:val="28"/>
          <w:szCs w:val="28"/>
        </w:rPr>
        <w:t xml:space="preserve"> цветов</w:t>
      </w:r>
      <w:r w:rsidR="000F5E61">
        <w:rPr>
          <w:sz w:val="28"/>
          <w:szCs w:val="28"/>
        </w:rPr>
        <w:t xml:space="preserve"> к</w:t>
      </w:r>
      <w:r w:rsidR="00980152" w:rsidRPr="009B79EF">
        <w:rPr>
          <w:sz w:val="28"/>
          <w:szCs w:val="28"/>
        </w:rPr>
        <w:t xml:space="preserve"> памятнику погибшим в СВО.   </w:t>
      </w:r>
    </w:p>
    <w:p w:rsidR="00D93847" w:rsidRPr="009B79EF" w:rsidRDefault="00D93847" w:rsidP="009B79EF">
      <w:pPr>
        <w:rPr>
          <w:sz w:val="28"/>
          <w:szCs w:val="28"/>
        </w:rPr>
      </w:pPr>
      <w:r w:rsidRPr="009B79EF">
        <w:rPr>
          <w:b/>
          <w:i/>
          <w:sz w:val="28"/>
          <w:szCs w:val="28"/>
          <w:u w:val="thick"/>
        </w:rPr>
        <w:t xml:space="preserve">15 сентября  день единства народов </w:t>
      </w:r>
      <w:proofErr w:type="spellStart"/>
      <w:r w:rsidRPr="009B79EF">
        <w:rPr>
          <w:b/>
          <w:i/>
          <w:sz w:val="28"/>
          <w:szCs w:val="28"/>
          <w:u w:val="thick"/>
        </w:rPr>
        <w:t>дагестана</w:t>
      </w:r>
      <w:proofErr w:type="spellEnd"/>
      <w:r w:rsidR="00FD72AE">
        <w:rPr>
          <w:sz w:val="28"/>
          <w:szCs w:val="28"/>
        </w:rPr>
        <w:t xml:space="preserve"> учащиеся п</w:t>
      </w:r>
      <w:r w:rsidRPr="009B79EF">
        <w:rPr>
          <w:sz w:val="28"/>
          <w:szCs w:val="28"/>
        </w:rPr>
        <w:t>одготовили концер</w:t>
      </w:r>
      <w:r w:rsidR="000F5E61">
        <w:rPr>
          <w:sz w:val="28"/>
          <w:szCs w:val="28"/>
        </w:rPr>
        <w:t>тную программу</w:t>
      </w:r>
      <w:proofErr w:type="gramStart"/>
      <w:r w:rsidR="000F5E61">
        <w:rPr>
          <w:sz w:val="28"/>
          <w:szCs w:val="28"/>
        </w:rPr>
        <w:t xml:space="preserve"> ,</w:t>
      </w:r>
      <w:proofErr w:type="gramEnd"/>
      <w:r w:rsidR="000F5E61">
        <w:rPr>
          <w:sz w:val="28"/>
          <w:szCs w:val="28"/>
        </w:rPr>
        <w:t xml:space="preserve"> уч-ся старших классов приготовили  </w:t>
      </w:r>
      <w:proofErr w:type="spellStart"/>
      <w:r w:rsidR="000F5E61">
        <w:rPr>
          <w:sz w:val="28"/>
          <w:szCs w:val="28"/>
        </w:rPr>
        <w:t>нац</w:t>
      </w:r>
      <w:proofErr w:type="spellEnd"/>
      <w:r w:rsidR="000F5E61">
        <w:rPr>
          <w:sz w:val="28"/>
          <w:szCs w:val="28"/>
        </w:rPr>
        <w:t>. блюда   народов Д</w:t>
      </w:r>
      <w:r w:rsidRPr="009B79EF">
        <w:rPr>
          <w:sz w:val="28"/>
          <w:szCs w:val="28"/>
        </w:rPr>
        <w:t>агестана.</w:t>
      </w:r>
    </w:p>
    <w:p w:rsidR="00980152" w:rsidRPr="009B79EF" w:rsidRDefault="000F5E61" w:rsidP="009B79EF">
      <w:pPr>
        <w:rPr>
          <w:sz w:val="28"/>
          <w:szCs w:val="28"/>
        </w:rPr>
      </w:pPr>
      <w:r>
        <w:rPr>
          <w:sz w:val="28"/>
          <w:szCs w:val="28"/>
        </w:rPr>
        <w:t xml:space="preserve"> На день учителя</w:t>
      </w:r>
      <w:r w:rsidR="00FD72AE">
        <w:rPr>
          <w:sz w:val="28"/>
          <w:szCs w:val="28"/>
        </w:rPr>
        <w:t>, день матери</w:t>
      </w:r>
      <w:r>
        <w:rPr>
          <w:sz w:val="28"/>
          <w:szCs w:val="28"/>
        </w:rPr>
        <w:t xml:space="preserve"> провели концертную программу.</w:t>
      </w:r>
    </w:p>
    <w:p w:rsidR="009B79EF" w:rsidRPr="00FD72AE" w:rsidRDefault="00D93847" w:rsidP="009B79EF">
      <w:pPr>
        <w:pStyle w:val="TableParagraph"/>
        <w:tabs>
          <w:tab w:val="left" w:pos="828"/>
          <w:tab w:val="left" w:pos="829"/>
        </w:tabs>
        <w:spacing w:before="5" w:line="237" w:lineRule="auto"/>
        <w:ind w:right="178"/>
        <w:rPr>
          <w:spacing w:val="-5"/>
          <w:sz w:val="24"/>
        </w:rPr>
      </w:pPr>
      <w:r>
        <w:rPr>
          <w:sz w:val="28"/>
          <w:szCs w:val="28"/>
        </w:rPr>
        <w:t xml:space="preserve"> </w:t>
      </w:r>
      <w:r w:rsidR="00980152">
        <w:rPr>
          <w:sz w:val="28"/>
          <w:szCs w:val="28"/>
        </w:rPr>
        <w:t xml:space="preserve"> </w:t>
      </w:r>
      <w:r w:rsidR="00FD72AE">
        <w:rPr>
          <w:sz w:val="28"/>
          <w:szCs w:val="28"/>
        </w:rPr>
        <w:t xml:space="preserve"> </w:t>
      </w:r>
      <w:r w:rsidR="000F5E61">
        <w:rPr>
          <w:sz w:val="28"/>
          <w:szCs w:val="28"/>
        </w:rPr>
        <w:t>В рамках м</w:t>
      </w:r>
      <w:r w:rsidR="009B79EF" w:rsidRPr="009B79EF">
        <w:rPr>
          <w:spacing w:val="-1"/>
          <w:sz w:val="28"/>
          <w:szCs w:val="28"/>
        </w:rPr>
        <w:t>есяц</w:t>
      </w:r>
      <w:r w:rsidR="000F5E61">
        <w:rPr>
          <w:spacing w:val="-1"/>
          <w:sz w:val="28"/>
          <w:szCs w:val="28"/>
        </w:rPr>
        <w:t xml:space="preserve">а </w:t>
      </w:r>
      <w:r w:rsidR="009B79EF" w:rsidRPr="009B79EF">
        <w:rPr>
          <w:spacing w:val="-57"/>
          <w:sz w:val="28"/>
          <w:szCs w:val="28"/>
        </w:rPr>
        <w:t xml:space="preserve"> </w:t>
      </w:r>
      <w:r w:rsidR="009B79EF" w:rsidRPr="009B79EF">
        <w:rPr>
          <w:sz w:val="28"/>
          <w:szCs w:val="28"/>
        </w:rPr>
        <w:t xml:space="preserve">правовых </w:t>
      </w:r>
      <w:r w:rsidR="009B79EF" w:rsidRPr="009B79EF">
        <w:rPr>
          <w:spacing w:val="-1"/>
          <w:sz w:val="28"/>
          <w:szCs w:val="28"/>
        </w:rPr>
        <w:t>знаний</w:t>
      </w:r>
      <w:r w:rsidR="009B79EF" w:rsidRPr="009B79EF">
        <w:rPr>
          <w:spacing w:val="-57"/>
          <w:sz w:val="28"/>
          <w:szCs w:val="28"/>
        </w:rPr>
        <w:t xml:space="preserve"> </w:t>
      </w:r>
      <w:r w:rsidR="009B79EF" w:rsidRPr="009B79EF">
        <w:rPr>
          <w:sz w:val="28"/>
          <w:szCs w:val="28"/>
        </w:rPr>
        <w:t xml:space="preserve"> провели</w:t>
      </w:r>
      <w:r w:rsidR="005C59E5">
        <w:rPr>
          <w:spacing w:val="-5"/>
          <w:sz w:val="28"/>
          <w:szCs w:val="28"/>
        </w:rPr>
        <w:t xml:space="preserve"> т</w:t>
      </w:r>
      <w:r w:rsidR="009B79EF" w:rsidRPr="009B79EF">
        <w:rPr>
          <w:spacing w:val="-5"/>
          <w:sz w:val="28"/>
          <w:szCs w:val="28"/>
        </w:rPr>
        <w:t>ематические  беседы  для учащихся 8-11 классов</w:t>
      </w:r>
      <w:r w:rsidR="005C59E5">
        <w:rPr>
          <w:spacing w:val="-5"/>
          <w:sz w:val="28"/>
          <w:szCs w:val="28"/>
        </w:rPr>
        <w:t>.</w:t>
      </w:r>
      <w:r w:rsidR="009B79EF" w:rsidRPr="009B79EF">
        <w:rPr>
          <w:spacing w:val="-5"/>
          <w:sz w:val="28"/>
          <w:szCs w:val="28"/>
        </w:rPr>
        <w:t xml:space="preserve"> «Конституция – главный закон страны»;</w:t>
      </w:r>
    </w:p>
    <w:p w:rsidR="002326BA" w:rsidRPr="000F5E61" w:rsidRDefault="009B79EF" w:rsidP="002326BA">
      <w:pPr>
        <w:pStyle w:val="TableParagraph"/>
        <w:tabs>
          <w:tab w:val="left" w:pos="828"/>
          <w:tab w:val="left" w:pos="829"/>
        </w:tabs>
        <w:spacing w:before="5" w:line="237" w:lineRule="auto"/>
        <w:ind w:right="178"/>
        <w:rPr>
          <w:spacing w:val="-5"/>
          <w:sz w:val="24"/>
        </w:rPr>
      </w:pPr>
      <w:r w:rsidRPr="009B79EF">
        <w:rPr>
          <w:sz w:val="28"/>
          <w:szCs w:val="28"/>
        </w:rPr>
        <w:t xml:space="preserve">  </w:t>
      </w:r>
      <w:r w:rsidRPr="009B79EF">
        <w:rPr>
          <w:spacing w:val="-5"/>
          <w:sz w:val="28"/>
          <w:szCs w:val="28"/>
        </w:rPr>
        <w:t>Что мы знаем</w:t>
      </w:r>
      <w:r w:rsidR="000F5E61">
        <w:rPr>
          <w:spacing w:val="-5"/>
          <w:sz w:val="24"/>
        </w:rPr>
        <w:t xml:space="preserve"> </w:t>
      </w:r>
      <w:r w:rsidR="002326BA" w:rsidRPr="009B79EF">
        <w:rPr>
          <w:spacing w:val="-5"/>
          <w:sz w:val="28"/>
          <w:szCs w:val="28"/>
        </w:rPr>
        <w:t>о конституции</w:t>
      </w:r>
      <w:r w:rsidR="002326BA" w:rsidRPr="003353B4">
        <w:rPr>
          <w:spacing w:val="-5"/>
          <w:sz w:val="24"/>
        </w:rPr>
        <w:t>»;</w:t>
      </w:r>
    </w:p>
    <w:p w:rsidR="00980152" w:rsidRPr="009B79EF" w:rsidRDefault="00980152" w:rsidP="009B79EF">
      <w:pPr>
        <w:rPr>
          <w:sz w:val="28"/>
          <w:szCs w:val="28"/>
        </w:rPr>
      </w:pPr>
      <w:r w:rsidRPr="009B79EF">
        <w:rPr>
          <w:sz w:val="28"/>
          <w:szCs w:val="28"/>
        </w:rPr>
        <w:t>В 1 полугодии  в школе провели встречи</w:t>
      </w:r>
      <w:r w:rsidR="00FD72AE">
        <w:rPr>
          <w:sz w:val="28"/>
          <w:szCs w:val="28"/>
        </w:rPr>
        <w:t xml:space="preserve"> </w:t>
      </w:r>
      <w:r w:rsidR="005C59E5">
        <w:rPr>
          <w:sz w:val="28"/>
          <w:szCs w:val="28"/>
        </w:rPr>
        <w:t>с</w:t>
      </w:r>
      <w:r w:rsidRPr="009B79EF">
        <w:rPr>
          <w:sz w:val="28"/>
          <w:szCs w:val="28"/>
        </w:rPr>
        <w:t xml:space="preserve"> участниками СВО</w:t>
      </w:r>
      <w:r w:rsidR="00FD72AE">
        <w:rPr>
          <w:sz w:val="28"/>
          <w:szCs w:val="28"/>
        </w:rPr>
        <w:t>,</w:t>
      </w:r>
      <w:r w:rsidRPr="009B79EF">
        <w:rPr>
          <w:sz w:val="28"/>
          <w:szCs w:val="28"/>
        </w:rPr>
        <w:t xml:space="preserve"> нашими выпускниками школы.</w:t>
      </w:r>
      <w:r w:rsidR="005C59E5">
        <w:rPr>
          <w:sz w:val="28"/>
          <w:szCs w:val="28"/>
        </w:rPr>
        <w:t xml:space="preserve"> Встреча с инструктором Д</w:t>
      </w:r>
      <w:r w:rsidR="00E973E4" w:rsidRPr="009B79EF">
        <w:rPr>
          <w:sz w:val="28"/>
          <w:szCs w:val="28"/>
        </w:rPr>
        <w:t>аг</w:t>
      </w:r>
      <w:r w:rsidR="005C59E5">
        <w:rPr>
          <w:sz w:val="28"/>
          <w:szCs w:val="28"/>
        </w:rPr>
        <w:t>естанского о</w:t>
      </w:r>
      <w:r w:rsidR="00FD72AE">
        <w:rPr>
          <w:sz w:val="28"/>
          <w:szCs w:val="28"/>
        </w:rPr>
        <w:t>тдела Красного креста и  К</w:t>
      </w:r>
      <w:r w:rsidR="00E973E4" w:rsidRPr="009B79EF">
        <w:rPr>
          <w:sz w:val="28"/>
          <w:szCs w:val="28"/>
        </w:rPr>
        <w:t>расного полумесяца  по оказанию 1 мед</w:t>
      </w:r>
      <w:proofErr w:type="gramStart"/>
      <w:r w:rsidR="00E973E4" w:rsidRPr="009B79EF">
        <w:rPr>
          <w:sz w:val="28"/>
          <w:szCs w:val="28"/>
        </w:rPr>
        <w:t>.</w:t>
      </w:r>
      <w:proofErr w:type="gramEnd"/>
      <w:r w:rsidR="00E973E4" w:rsidRPr="009B79EF">
        <w:rPr>
          <w:sz w:val="28"/>
          <w:szCs w:val="28"/>
        </w:rPr>
        <w:t xml:space="preserve"> </w:t>
      </w:r>
      <w:proofErr w:type="gramStart"/>
      <w:r w:rsidR="001C3443" w:rsidRPr="009B79EF">
        <w:rPr>
          <w:sz w:val="28"/>
          <w:szCs w:val="28"/>
        </w:rPr>
        <w:t>п</w:t>
      </w:r>
      <w:proofErr w:type="gramEnd"/>
      <w:r w:rsidR="00E973E4" w:rsidRPr="009B79EF">
        <w:rPr>
          <w:sz w:val="28"/>
          <w:szCs w:val="28"/>
        </w:rPr>
        <w:t>омощи.</w:t>
      </w:r>
    </w:p>
    <w:p w:rsidR="00E973E4" w:rsidRPr="009B79EF" w:rsidRDefault="00E973E4" w:rsidP="009B79EF">
      <w:pPr>
        <w:rPr>
          <w:sz w:val="28"/>
          <w:szCs w:val="28"/>
        </w:rPr>
      </w:pPr>
      <w:r w:rsidRPr="009B79EF">
        <w:rPr>
          <w:sz w:val="28"/>
          <w:szCs w:val="28"/>
        </w:rPr>
        <w:t xml:space="preserve">В рамках </w:t>
      </w:r>
      <w:proofErr w:type="spellStart"/>
      <w:r w:rsidRPr="009B79EF">
        <w:rPr>
          <w:sz w:val="28"/>
          <w:szCs w:val="28"/>
        </w:rPr>
        <w:t>профориентационой</w:t>
      </w:r>
      <w:proofErr w:type="spellEnd"/>
      <w:r w:rsidRPr="009B79EF">
        <w:rPr>
          <w:sz w:val="28"/>
          <w:szCs w:val="28"/>
        </w:rPr>
        <w:t xml:space="preserve"> работы </w:t>
      </w:r>
      <w:r w:rsidR="005C59E5">
        <w:rPr>
          <w:sz w:val="28"/>
          <w:szCs w:val="28"/>
        </w:rPr>
        <w:t xml:space="preserve">в </w:t>
      </w:r>
      <w:r w:rsidRPr="009B79EF">
        <w:rPr>
          <w:sz w:val="28"/>
          <w:szCs w:val="28"/>
        </w:rPr>
        <w:t>школе прошла встреча</w:t>
      </w:r>
      <w:r w:rsidR="005C59E5">
        <w:rPr>
          <w:sz w:val="28"/>
          <w:szCs w:val="28"/>
        </w:rPr>
        <w:t xml:space="preserve"> с курсантом  Тюменского военного училищ</w:t>
      </w:r>
      <w:r w:rsidRPr="009B79EF">
        <w:rPr>
          <w:sz w:val="28"/>
          <w:szCs w:val="28"/>
        </w:rPr>
        <w:t>а  Магомедовым Артем</w:t>
      </w:r>
      <w:r w:rsidR="005C59E5">
        <w:rPr>
          <w:sz w:val="28"/>
          <w:szCs w:val="28"/>
        </w:rPr>
        <w:t>ом</w:t>
      </w:r>
      <w:r w:rsidRPr="009B79EF">
        <w:rPr>
          <w:sz w:val="28"/>
          <w:szCs w:val="28"/>
        </w:rPr>
        <w:t>.</w:t>
      </w:r>
    </w:p>
    <w:p w:rsidR="00E973E4" w:rsidRPr="00E973E4" w:rsidRDefault="005C59E5" w:rsidP="00E973E4">
      <w:pPr>
        <w:rPr>
          <w:sz w:val="28"/>
          <w:szCs w:val="28"/>
        </w:rPr>
      </w:pPr>
      <w:r>
        <w:rPr>
          <w:sz w:val="28"/>
          <w:szCs w:val="28"/>
        </w:rPr>
        <w:t>Состоялась встреча сот</w:t>
      </w:r>
      <w:r w:rsidR="00E973E4" w:rsidRPr="009B79EF">
        <w:rPr>
          <w:sz w:val="28"/>
          <w:szCs w:val="28"/>
        </w:rPr>
        <w:t xml:space="preserve">рудниками отдела  </w:t>
      </w:r>
      <w:proofErr w:type="spellStart"/>
      <w:r w:rsidR="00E973E4" w:rsidRPr="009B79EF">
        <w:rPr>
          <w:sz w:val="28"/>
          <w:szCs w:val="28"/>
        </w:rPr>
        <w:t>провещения</w:t>
      </w:r>
      <w:proofErr w:type="spellEnd"/>
      <w:r w:rsidR="00E973E4" w:rsidRPr="009B7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E973E4" w:rsidRPr="009B79EF">
        <w:rPr>
          <w:sz w:val="28"/>
          <w:szCs w:val="28"/>
        </w:rPr>
        <w:t>муфтията</w:t>
      </w:r>
      <w:proofErr w:type="spellEnd"/>
      <w:r w:rsidR="00E973E4" w:rsidRPr="009B79EF">
        <w:rPr>
          <w:sz w:val="28"/>
          <w:szCs w:val="28"/>
        </w:rPr>
        <w:t xml:space="preserve"> Р.Д. в</w:t>
      </w:r>
      <w:r w:rsidR="009B79EF" w:rsidRPr="009B79EF">
        <w:rPr>
          <w:sz w:val="28"/>
          <w:szCs w:val="28"/>
        </w:rPr>
        <w:t xml:space="preserve"> </w:t>
      </w:r>
      <w:r>
        <w:rPr>
          <w:sz w:val="28"/>
          <w:szCs w:val="28"/>
        </w:rPr>
        <w:t>южном Д</w:t>
      </w:r>
      <w:r w:rsidR="00E973E4" w:rsidRPr="009B79EF">
        <w:rPr>
          <w:sz w:val="28"/>
          <w:szCs w:val="28"/>
        </w:rPr>
        <w:t>агестане</w:t>
      </w:r>
      <w:proofErr w:type="gramStart"/>
      <w:r w:rsidR="00E973E4" w:rsidRPr="009B79E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Н</w:t>
      </w:r>
      <w:r w:rsidR="00E973E4" w:rsidRPr="009B79EF">
        <w:rPr>
          <w:sz w:val="28"/>
          <w:szCs w:val="28"/>
        </w:rPr>
        <w:t>аши уч-ся участвовали во всех районных мероприятиях</w:t>
      </w:r>
      <w:r w:rsidR="00FD72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Была организована для уч-ся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экскурсия  в Д</w:t>
      </w:r>
      <w:r w:rsidR="00E973E4">
        <w:rPr>
          <w:sz w:val="28"/>
          <w:szCs w:val="28"/>
        </w:rPr>
        <w:t>ербент</w:t>
      </w:r>
      <w:r w:rsidR="00FD72AE">
        <w:rPr>
          <w:sz w:val="28"/>
          <w:szCs w:val="28"/>
        </w:rPr>
        <w:t>,</w:t>
      </w:r>
      <w:r w:rsidR="00E97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ученики </w:t>
      </w:r>
      <w:r w:rsidR="00E973E4">
        <w:rPr>
          <w:sz w:val="28"/>
          <w:szCs w:val="28"/>
        </w:rPr>
        <w:t>посетили музеи</w:t>
      </w:r>
      <w:r>
        <w:rPr>
          <w:sz w:val="28"/>
          <w:szCs w:val="28"/>
        </w:rPr>
        <w:t xml:space="preserve"> и крепость </w:t>
      </w:r>
      <w:proofErr w:type="spellStart"/>
      <w:proofErr w:type="gramStart"/>
      <w:r>
        <w:rPr>
          <w:sz w:val="28"/>
          <w:szCs w:val="28"/>
        </w:rPr>
        <w:t>Нарын-кала</w:t>
      </w:r>
      <w:proofErr w:type="spellEnd"/>
      <w:proofErr w:type="gramEnd"/>
      <w:r w:rsidR="00E973E4">
        <w:rPr>
          <w:sz w:val="28"/>
          <w:szCs w:val="28"/>
        </w:rPr>
        <w:t>.  Для уч-ся</w:t>
      </w:r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организовали экскурсию в М</w:t>
      </w:r>
      <w:r w:rsidR="00E973E4">
        <w:rPr>
          <w:sz w:val="28"/>
          <w:szCs w:val="28"/>
        </w:rPr>
        <w:t>ахачкалу</w:t>
      </w:r>
      <w:r>
        <w:rPr>
          <w:sz w:val="28"/>
          <w:szCs w:val="28"/>
        </w:rPr>
        <w:t>.</w:t>
      </w:r>
      <w:r w:rsidR="00E973E4">
        <w:rPr>
          <w:sz w:val="28"/>
          <w:szCs w:val="28"/>
        </w:rPr>
        <w:t xml:space="preserve">  Для уч-ся старших классов </w:t>
      </w:r>
      <w:proofErr w:type="gramStart"/>
      <w:r w:rsidR="00E973E4">
        <w:rPr>
          <w:sz w:val="28"/>
          <w:szCs w:val="28"/>
        </w:rPr>
        <w:t xml:space="preserve">была организована  поездка </w:t>
      </w:r>
      <w:r>
        <w:rPr>
          <w:sz w:val="28"/>
          <w:szCs w:val="28"/>
        </w:rPr>
        <w:t>в Махачкалу посетили</w:t>
      </w:r>
      <w:proofErr w:type="gramEnd"/>
      <w:r>
        <w:rPr>
          <w:sz w:val="28"/>
          <w:szCs w:val="28"/>
        </w:rPr>
        <w:t xml:space="preserve">  передвижную выставку трофейной Нато</w:t>
      </w:r>
      <w:r w:rsidR="00E973E4">
        <w:rPr>
          <w:sz w:val="28"/>
          <w:szCs w:val="28"/>
        </w:rPr>
        <w:t>вской техники.</w:t>
      </w:r>
      <w:r>
        <w:rPr>
          <w:sz w:val="28"/>
          <w:szCs w:val="28"/>
        </w:rPr>
        <w:t xml:space="preserve">  Провели общ</w:t>
      </w:r>
      <w:r w:rsidR="001C3443">
        <w:rPr>
          <w:sz w:val="28"/>
          <w:szCs w:val="28"/>
        </w:rPr>
        <w:t>ешкольную  экскурсию</w:t>
      </w:r>
      <w:proofErr w:type="gramStart"/>
      <w:r w:rsidR="001C344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E973E4">
        <w:rPr>
          <w:sz w:val="28"/>
          <w:szCs w:val="28"/>
        </w:rPr>
        <w:t>В этом полугодии наши спо</w:t>
      </w:r>
      <w:r w:rsidR="001D5565">
        <w:rPr>
          <w:sz w:val="28"/>
          <w:szCs w:val="28"/>
        </w:rPr>
        <w:t>р</w:t>
      </w:r>
      <w:r w:rsidR="00E973E4">
        <w:rPr>
          <w:sz w:val="28"/>
          <w:szCs w:val="28"/>
        </w:rPr>
        <w:t xml:space="preserve">тсмены </w:t>
      </w:r>
      <w:r w:rsidR="001D5565">
        <w:rPr>
          <w:sz w:val="28"/>
          <w:szCs w:val="28"/>
        </w:rPr>
        <w:t xml:space="preserve"> показали хороши</w:t>
      </w:r>
      <w:r>
        <w:rPr>
          <w:sz w:val="28"/>
          <w:szCs w:val="28"/>
        </w:rPr>
        <w:t>е результаты по мини футболу . К</w:t>
      </w:r>
      <w:r w:rsidR="001D5565">
        <w:rPr>
          <w:sz w:val="28"/>
          <w:szCs w:val="28"/>
        </w:rPr>
        <w:t>оманды 8 и 9 классов стали победителями ра</w:t>
      </w:r>
      <w:r w:rsidR="001C3443">
        <w:rPr>
          <w:sz w:val="28"/>
          <w:szCs w:val="28"/>
        </w:rPr>
        <w:t>й</w:t>
      </w:r>
      <w:r>
        <w:rPr>
          <w:sz w:val="28"/>
          <w:szCs w:val="28"/>
        </w:rPr>
        <w:t>онных соревнований  и будут защищ</w:t>
      </w:r>
      <w:r w:rsidR="001D5565">
        <w:rPr>
          <w:sz w:val="28"/>
          <w:szCs w:val="28"/>
        </w:rPr>
        <w:t xml:space="preserve">ать честь района.  Волейбольная </w:t>
      </w:r>
      <w:proofErr w:type="gramStart"/>
      <w:r w:rsidR="001D5565">
        <w:rPr>
          <w:sz w:val="28"/>
          <w:szCs w:val="28"/>
        </w:rPr>
        <w:t>команда</w:t>
      </w:r>
      <w:proofErr w:type="gramEnd"/>
      <w:r w:rsidR="001D5565">
        <w:rPr>
          <w:sz w:val="28"/>
          <w:szCs w:val="28"/>
        </w:rPr>
        <w:t xml:space="preserve"> где участвуют наши уч-ся заняли 1 место на районных соревнованиях </w:t>
      </w:r>
      <w:r>
        <w:rPr>
          <w:sz w:val="28"/>
          <w:szCs w:val="28"/>
        </w:rPr>
        <w:t>, 3 место в</w:t>
      </w:r>
      <w:r w:rsidR="001D5565"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 w:rsidR="001D5565">
        <w:rPr>
          <w:sz w:val="28"/>
          <w:szCs w:val="28"/>
        </w:rPr>
        <w:t>публике</w:t>
      </w:r>
      <w:r>
        <w:rPr>
          <w:sz w:val="28"/>
          <w:szCs w:val="28"/>
        </w:rPr>
        <w:t>. Ученик 9 класса</w:t>
      </w:r>
      <w:r w:rsidR="001D5565">
        <w:rPr>
          <w:sz w:val="28"/>
          <w:szCs w:val="28"/>
        </w:rPr>
        <w:t xml:space="preserve">  Али</w:t>
      </w:r>
      <w:r>
        <w:rPr>
          <w:sz w:val="28"/>
          <w:szCs w:val="28"/>
        </w:rPr>
        <w:t xml:space="preserve"> И</w:t>
      </w:r>
      <w:r w:rsidR="001D5565">
        <w:rPr>
          <w:sz w:val="28"/>
          <w:szCs w:val="28"/>
        </w:rPr>
        <w:t xml:space="preserve">брагимов </w:t>
      </w:r>
      <w:proofErr w:type="spellStart"/>
      <w:r w:rsidR="001D5565">
        <w:rPr>
          <w:sz w:val="28"/>
          <w:szCs w:val="28"/>
        </w:rPr>
        <w:t>яв</w:t>
      </w:r>
      <w:r>
        <w:rPr>
          <w:sz w:val="28"/>
          <w:szCs w:val="28"/>
        </w:rPr>
        <w:t>-</w:t>
      </w:r>
      <w:r w:rsidR="001D5565">
        <w:rPr>
          <w:sz w:val="28"/>
          <w:szCs w:val="28"/>
        </w:rPr>
        <w:t>ся</w:t>
      </w:r>
      <w:proofErr w:type="spellEnd"/>
      <w:r w:rsidR="001D5565">
        <w:rPr>
          <w:sz w:val="28"/>
          <w:szCs w:val="28"/>
        </w:rPr>
        <w:t xml:space="preserve"> членом сборной </w:t>
      </w:r>
      <w:r>
        <w:rPr>
          <w:sz w:val="28"/>
          <w:szCs w:val="28"/>
        </w:rPr>
        <w:t>команды по волейболы среди уч-ся Д</w:t>
      </w:r>
      <w:r w:rsidR="001D5565">
        <w:rPr>
          <w:sz w:val="28"/>
          <w:szCs w:val="28"/>
        </w:rPr>
        <w:t>агестана. У нас есть победители   по вольной борьбе</w:t>
      </w:r>
      <w:r>
        <w:rPr>
          <w:sz w:val="28"/>
          <w:szCs w:val="28"/>
        </w:rPr>
        <w:t>.</w:t>
      </w:r>
      <w:r w:rsidR="001D55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437C7" w:rsidRPr="000437C7" w:rsidRDefault="00D93847" w:rsidP="00D93847">
      <w:pPr>
        <w:pStyle w:val="Heading1"/>
        <w:ind w:left="0" w:right="413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>Модуль «Школьный</w:t>
      </w:r>
      <w:r w:rsidR="000437C7" w:rsidRPr="000437C7">
        <w:rPr>
          <w:spacing w:val="-2"/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>урок»</w:t>
      </w:r>
    </w:p>
    <w:p w:rsidR="000437C7" w:rsidRPr="000437C7" w:rsidRDefault="000437C7" w:rsidP="000437C7">
      <w:pPr>
        <w:pStyle w:val="a3"/>
        <w:ind w:left="0" w:right="413" w:firstLine="426"/>
        <w:jc w:val="both"/>
        <w:rPr>
          <w:sz w:val="28"/>
          <w:szCs w:val="28"/>
        </w:rPr>
      </w:pPr>
      <w:r w:rsidRPr="000437C7">
        <w:rPr>
          <w:sz w:val="28"/>
          <w:szCs w:val="28"/>
        </w:rPr>
        <w:t>Обучение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воспитание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-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эти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понятия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стоят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одном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ряду.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Урок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находится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пространстве воспитания, а вместе они являются одним целым и решают одну ключевую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задачу</w:t>
      </w:r>
      <w:r w:rsidRPr="000437C7">
        <w:rPr>
          <w:spacing w:val="-4"/>
          <w:sz w:val="28"/>
          <w:szCs w:val="28"/>
        </w:rPr>
        <w:t xml:space="preserve"> </w:t>
      </w:r>
      <w:r w:rsidRPr="000437C7">
        <w:rPr>
          <w:sz w:val="28"/>
          <w:szCs w:val="28"/>
        </w:rPr>
        <w:t>-</w:t>
      </w:r>
      <w:r w:rsidRPr="000437C7">
        <w:rPr>
          <w:spacing w:val="-1"/>
          <w:sz w:val="28"/>
          <w:szCs w:val="28"/>
        </w:rPr>
        <w:t xml:space="preserve"> </w:t>
      </w:r>
      <w:r w:rsidRPr="000437C7">
        <w:rPr>
          <w:sz w:val="28"/>
          <w:szCs w:val="28"/>
        </w:rPr>
        <w:t>развитие</w:t>
      </w:r>
      <w:r w:rsidRPr="000437C7">
        <w:rPr>
          <w:spacing w:val="-1"/>
          <w:sz w:val="28"/>
          <w:szCs w:val="28"/>
        </w:rPr>
        <w:t xml:space="preserve"> </w:t>
      </w:r>
      <w:r w:rsidRPr="000437C7">
        <w:rPr>
          <w:sz w:val="28"/>
          <w:szCs w:val="28"/>
        </w:rPr>
        <w:t>ребенка.</w:t>
      </w:r>
    </w:p>
    <w:p w:rsidR="000437C7" w:rsidRPr="000437C7" w:rsidRDefault="000437C7" w:rsidP="000437C7">
      <w:pPr>
        <w:pStyle w:val="a3"/>
        <w:ind w:left="0" w:right="413" w:firstLine="426"/>
        <w:jc w:val="both"/>
        <w:rPr>
          <w:sz w:val="28"/>
          <w:szCs w:val="28"/>
        </w:rPr>
      </w:pPr>
      <w:r w:rsidRPr="000437C7">
        <w:rPr>
          <w:sz w:val="28"/>
          <w:szCs w:val="28"/>
        </w:rPr>
        <w:lastRenderedPageBreak/>
        <w:t>В соответствии с Законом «Об образовании в Российской Федерации» воспитание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должно</w:t>
      </w:r>
      <w:r w:rsidRPr="000437C7">
        <w:rPr>
          <w:spacing w:val="1"/>
          <w:sz w:val="28"/>
          <w:szCs w:val="28"/>
        </w:rPr>
        <w:t xml:space="preserve"> </w:t>
      </w:r>
      <w:proofErr w:type="gramStart"/>
      <w:r w:rsidRPr="000437C7">
        <w:rPr>
          <w:sz w:val="28"/>
          <w:szCs w:val="28"/>
        </w:rPr>
        <w:t>стать</w:t>
      </w:r>
      <w:proofErr w:type="gramEnd"/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составной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частью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всех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образовательных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программ,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включая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программы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учебных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курсов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дисциплин.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Реализация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школьными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педагогами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воспитательного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потенциала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урока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предполагает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ориентацию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на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целевые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приоритеты,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связанные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с</w:t>
      </w:r>
      <w:r w:rsidRPr="000437C7">
        <w:rPr>
          <w:spacing w:val="1"/>
          <w:sz w:val="28"/>
          <w:szCs w:val="28"/>
        </w:rPr>
        <w:t xml:space="preserve"> </w:t>
      </w:r>
      <w:r w:rsidRPr="000437C7">
        <w:rPr>
          <w:sz w:val="28"/>
          <w:szCs w:val="28"/>
        </w:rPr>
        <w:t>возрастными</w:t>
      </w:r>
      <w:r w:rsidRPr="000437C7">
        <w:rPr>
          <w:spacing w:val="-1"/>
          <w:sz w:val="28"/>
          <w:szCs w:val="28"/>
        </w:rPr>
        <w:t xml:space="preserve"> </w:t>
      </w:r>
      <w:r w:rsidRPr="000437C7">
        <w:rPr>
          <w:sz w:val="28"/>
          <w:szCs w:val="28"/>
        </w:rPr>
        <w:t>особенностями</w:t>
      </w:r>
      <w:r w:rsidRPr="000437C7">
        <w:rPr>
          <w:spacing w:val="-1"/>
          <w:sz w:val="28"/>
          <w:szCs w:val="28"/>
        </w:rPr>
        <w:t xml:space="preserve"> </w:t>
      </w:r>
      <w:r w:rsidRPr="000437C7">
        <w:rPr>
          <w:sz w:val="28"/>
          <w:szCs w:val="28"/>
        </w:rPr>
        <w:t>их</w:t>
      </w:r>
      <w:r w:rsidRPr="000437C7">
        <w:rPr>
          <w:spacing w:val="2"/>
          <w:sz w:val="28"/>
          <w:szCs w:val="28"/>
        </w:rPr>
        <w:t xml:space="preserve"> </w:t>
      </w:r>
      <w:r w:rsidRPr="000437C7">
        <w:rPr>
          <w:sz w:val="28"/>
          <w:szCs w:val="28"/>
        </w:rPr>
        <w:t>воспитанников,</w:t>
      </w:r>
      <w:r w:rsidRPr="000437C7">
        <w:rPr>
          <w:spacing w:val="-1"/>
          <w:sz w:val="28"/>
          <w:szCs w:val="28"/>
        </w:rPr>
        <w:t xml:space="preserve"> </w:t>
      </w:r>
      <w:r w:rsidRPr="000437C7">
        <w:rPr>
          <w:sz w:val="28"/>
          <w:szCs w:val="28"/>
        </w:rPr>
        <w:t>ведущую деятельность:</w:t>
      </w:r>
    </w:p>
    <w:p w:rsidR="000437C7" w:rsidRPr="000437C7" w:rsidRDefault="00D93847" w:rsidP="000437C7">
      <w:pPr>
        <w:pStyle w:val="a3"/>
        <w:ind w:left="0" w:right="41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7C7" w:rsidRDefault="00E23194" w:rsidP="000437C7">
      <w:pPr>
        <w:pStyle w:val="a3"/>
        <w:ind w:left="0" w:right="413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Были проведены   предметные недели  в 1 </w:t>
      </w:r>
      <w:proofErr w:type="spellStart"/>
      <w:r>
        <w:rPr>
          <w:sz w:val="28"/>
          <w:szCs w:val="28"/>
        </w:rPr>
        <w:t>полугодили</w:t>
      </w:r>
      <w:proofErr w:type="spellEnd"/>
      <w:r>
        <w:rPr>
          <w:sz w:val="28"/>
          <w:szCs w:val="28"/>
        </w:rPr>
        <w:t xml:space="preserve"> провели</w:t>
      </w:r>
      <w:proofErr w:type="gramEnd"/>
      <w:r>
        <w:rPr>
          <w:sz w:val="28"/>
          <w:szCs w:val="28"/>
        </w:rPr>
        <w:t xml:space="preserve"> открытые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часы в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</w:t>
      </w:r>
      <w:r w:rsidR="00FD72AE">
        <w:rPr>
          <w:sz w:val="28"/>
          <w:szCs w:val="28"/>
        </w:rPr>
        <w:t>ассах  наши учащиеся участвуют на</w:t>
      </w:r>
      <w:r w:rsidR="000437C7" w:rsidRPr="00043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 xml:space="preserve"> школьных, районных, </w:t>
      </w:r>
      <w:r w:rsidR="000437C7" w:rsidRPr="000437C7">
        <w:rPr>
          <w:spacing w:val="1"/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>олимпиадах</w:t>
      </w:r>
      <w:r w:rsidR="000437C7" w:rsidRPr="000437C7">
        <w:rPr>
          <w:spacing w:val="1"/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>и</w:t>
      </w:r>
      <w:r w:rsidR="000437C7" w:rsidRPr="000437C7">
        <w:rPr>
          <w:spacing w:val="1"/>
          <w:sz w:val="28"/>
          <w:szCs w:val="28"/>
        </w:rPr>
        <w:t xml:space="preserve"> </w:t>
      </w:r>
      <w:r w:rsidR="000437C7" w:rsidRPr="000437C7">
        <w:rPr>
          <w:sz w:val="28"/>
          <w:szCs w:val="28"/>
        </w:rPr>
        <w:t>конкурсах.</w:t>
      </w:r>
      <w:r w:rsidR="00B4736F">
        <w:rPr>
          <w:sz w:val="28"/>
          <w:szCs w:val="28"/>
        </w:rPr>
        <w:t xml:space="preserve">  </w:t>
      </w:r>
      <w:r w:rsidR="000437C7" w:rsidRPr="000437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93847" w:rsidRPr="00EA55FE" w:rsidRDefault="00FD72AE" w:rsidP="000437C7">
      <w:pPr>
        <w:pStyle w:val="a3"/>
        <w:ind w:left="0" w:right="413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Наши учащиеся заняли </w:t>
      </w:r>
      <w:r w:rsidR="00B4736F" w:rsidRPr="00EA55FE">
        <w:rPr>
          <w:b/>
          <w:sz w:val="28"/>
          <w:szCs w:val="28"/>
        </w:rPr>
        <w:t>13</w:t>
      </w:r>
      <w:r w:rsidR="001D5565">
        <w:rPr>
          <w:b/>
          <w:sz w:val="28"/>
          <w:szCs w:val="28"/>
        </w:rPr>
        <w:t>призовых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мест</w:t>
      </w:r>
      <w:proofErr w:type="gramStart"/>
      <w:r>
        <w:rPr>
          <w:b/>
          <w:sz w:val="28"/>
          <w:szCs w:val="28"/>
        </w:rPr>
        <w:t>,е</w:t>
      </w:r>
      <w:proofErr w:type="gramEnd"/>
      <w:r>
        <w:rPr>
          <w:b/>
          <w:sz w:val="28"/>
          <w:szCs w:val="28"/>
        </w:rPr>
        <w:t>сли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C59E5">
        <w:rPr>
          <w:b/>
          <w:sz w:val="28"/>
          <w:szCs w:val="28"/>
        </w:rPr>
        <w:t>сравнить</w:t>
      </w:r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r w:rsidR="005C59E5">
        <w:rPr>
          <w:b/>
          <w:sz w:val="28"/>
          <w:szCs w:val="28"/>
        </w:rPr>
        <w:t xml:space="preserve"> результатами полугоди</w:t>
      </w:r>
      <w:r>
        <w:rPr>
          <w:b/>
          <w:sz w:val="28"/>
          <w:szCs w:val="28"/>
        </w:rPr>
        <w:t>я</w:t>
      </w:r>
      <w:r w:rsidR="00344A46">
        <w:rPr>
          <w:b/>
          <w:sz w:val="28"/>
          <w:szCs w:val="28"/>
        </w:rPr>
        <w:t xml:space="preserve"> </w:t>
      </w:r>
      <w:r w:rsidR="005C59E5">
        <w:rPr>
          <w:b/>
          <w:sz w:val="28"/>
          <w:szCs w:val="28"/>
        </w:rPr>
        <w:t xml:space="preserve"> прошлого года</w:t>
      </w:r>
      <w:r w:rsidR="001D5565">
        <w:rPr>
          <w:b/>
          <w:sz w:val="28"/>
          <w:szCs w:val="28"/>
        </w:rPr>
        <w:t xml:space="preserve">  </w:t>
      </w:r>
      <w:r w:rsidR="005C59E5">
        <w:rPr>
          <w:b/>
          <w:sz w:val="28"/>
          <w:szCs w:val="28"/>
        </w:rPr>
        <w:t xml:space="preserve">в </w:t>
      </w:r>
      <w:r w:rsidR="001D5565">
        <w:rPr>
          <w:b/>
          <w:sz w:val="28"/>
          <w:szCs w:val="28"/>
        </w:rPr>
        <w:t xml:space="preserve">прошлом году были 19 мест. </w:t>
      </w:r>
      <w:proofErr w:type="spellStart"/>
      <w:r w:rsidR="001D5565">
        <w:rPr>
          <w:b/>
          <w:sz w:val="28"/>
          <w:szCs w:val="28"/>
        </w:rPr>
        <w:t>Г</w:t>
      </w:r>
      <w:r w:rsidR="00B4736F" w:rsidRPr="00EA55FE">
        <w:rPr>
          <w:b/>
          <w:sz w:val="28"/>
          <w:szCs w:val="28"/>
        </w:rPr>
        <w:t>усейханова</w:t>
      </w:r>
      <w:proofErr w:type="spellEnd"/>
      <w:r w:rsidR="00B4736F" w:rsidRPr="00EA55FE">
        <w:rPr>
          <w:b/>
          <w:sz w:val="28"/>
          <w:szCs w:val="28"/>
        </w:rPr>
        <w:t xml:space="preserve"> Альбина  </w:t>
      </w:r>
      <w:proofErr w:type="gramStart"/>
      <w:r w:rsidR="00B4736F" w:rsidRPr="00EA55FE">
        <w:rPr>
          <w:b/>
          <w:sz w:val="28"/>
          <w:szCs w:val="28"/>
        </w:rPr>
        <w:t>участвовала в респуб</w:t>
      </w:r>
      <w:r w:rsidR="005C59E5">
        <w:rPr>
          <w:b/>
          <w:sz w:val="28"/>
          <w:szCs w:val="28"/>
        </w:rPr>
        <w:t>ликанской</w:t>
      </w:r>
      <w:r w:rsidR="00B4736F" w:rsidRPr="00EA55FE">
        <w:rPr>
          <w:b/>
          <w:sz w:val="28"/>
          <w:szCs w:val="28"/>
        </w:rPr>
        <w:t xml:space="preserve"> гуманитарной конференции  по итогам </w:t>
      </w:r>
      <w:r w:rsidR="005C59E5">
        <w:rPr>
          <w:b/>
          <w:sz w:val="28"/>
          <w:szCs w:val="28"/>
        </w:rPr>
        <w:t>конкурса</w:t>
      </w:r>
      <w:r w:rsidR="00B4736F" w:rsidRPr="00EA55FE">
        <w:rPr>
          <w:b/>
          <w:sz w:val="28"/>
          <w:szCs w:val="28"/>
        </w:rPr>
        <w:t xml:space="preserve"> получила</w:t>
      </w:r>
      <w:proofErr w:type="gramEnd"/>
      <w:r w:rsidR="00B4736F" w:rsidRPr="00EA55FE">
        <w:rPr>
          <w:b/>
          <w:sz w:val="28"/>
          <w:szCs w:val="28"/>
        </w:rPr>
        <w:t xml:space="preserve"> сертификат и отмечена благодарностью</w:t>
      </w:r>
      <w:r w:rsidR="005C59E5">
        <w:rPr>
          <w:b/>
          <w:sz w:val="28"/>
          <w:szCs w:val="28"/>
        </w:rPr>
        <w:t>.</w:t>
      </w:r>
    </w:p>
    <w:p w:rsidR="00E23194" w:rsidRDefault="00E23194" w:rsidP="000437C7">
      <w:pPr>
        <w:pStyle w:val="a3"/>
        <w:ind w:left="0" w:right="413" w:firstLine="284"/>
        <w:jc w:val="both"/>
        <w:rPr>
          <w:b/>
          <w:sz w:val="36"/>
          <w:szCs w:val="36"/>
        </w:rPr>
      </w:pPr>
    </w:p>
    <w:p w:rsidR="00CF4F15" w:rsidRPr="005C59E5" w:rsidRDefault="00CF4F15" w:rsidP="00CF4F15">
      <w:pPr>
        <w:rPr>
          <w:sz w:val="28"/>
          <w:szCs w:val="28"/>
        </w:rPr>
      </w:pPr>
      <w:r w:rsidRPr="005C59E5">
        <w:rPr>
          <w:sz w:val="28"/>
          <w:szCs w:val="28"/>
        </w:rPr>
        <w:t>Из 13 мест-  7 -1 мест,4 – 2 мест</w:t>
      </w:r>
      <w:r w:rsidR="00B4736F" w:rsidRPr="005C59E5">
        <w:rPr>
          <w:sz w:val="28"/>
          <w:szCs w:val="28"/>
        </w:rPr>
        <w:t xml:space="preserve"> 2 – места</w:t>
      </w:r>
      <w:proofErr w:type="gramStart"/>
      <w:r w:rsidR="00B4736F" w:rsidRPr="005C59E5">
        <w:rPr>
          <w:sz w:val="28"/>
          <w:szCs w:val="28"/>
        </w:rPr>
        <w:t xml:space="preserve">  В</w:t>
      </w:r>
      <w:proofErr w:type="gramEnd"/>
      <w:r w:rsidR="00B4736F" w:rsidRPr="005C59E5">
        <w:rPr>
          <w:sz w:val="28"/>
          <w:szCs w:val="28"/>
        </w:rPr>
        <w:t xml:space="preserve"> основном участвуют младшие и средние классы. Можно сказать одни и те же руководители</w:t>
      </w:r>
    </w:p>
    <w:p w:rsidR="00B4736F" w:rsidRPr="005C59E5" w:rsidRDefault="009B79EF" w:rsidP="00CF4F15">
      <w:pPr>
        <w:rPr>
          <w:sz w:val="28"/>
          <w:szCs w:val="28"/>
        </w:rPr>
      </w:pPr>
      <w:r w:rsidRPr="005C59E5">
        <w:rPr>
          <w:sz w:val="28"/>
          <w:szCs w:val="28"/>
        </w:rPr>
        <w:t>Мусаева</w:t>
      </w:r>
      <w:r w:rsidR="00B4736F" w:rsidRPr="005C59E5">
        <w:rPr>
          <w:sz w:val="28"/>
          <w:szCs w:val="28"/>
        </w:rPr>
        <w:t xml:space="preserve"> </w:t>
      </w:r>
      <w:proofErr w:type="spellStart"/>
      <w:r w:rsidR="00B4736F" w:rsidRPr="005C59E5">
        <w:rPr>
          <w:sz w:val="28"/>
          <w:szCs w:val="28"/>
        </w:rPr>
        <w:t>Тензиля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Шевкетовна</w:t>
      </w:r>
      <w:proofErr w:type="spellEnd"/>
      <w:r w:rsidRPr="005C59E5">
        <w:rPr>
          <w:sz w:val="28"/>
          <w:szCs w:val="28"/>
        </w:rPr>
        <w:t xml:space="preserve">, Гусейнова </w:t>
      </w:r>
      <w:r w:rsidR="00B4736F" w:rsidRPr="005C59E5">
        <w:rPr>
          <w:sz w:val="28"/>
          <w:szCs w:val="28"/>
        </w:rPr>
        <w:t>Динара</w:t>
      </w:r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Сабировна</w:t>
      </w:r>
      <w:proofErr w:type="gramStart"/>
      <w:r w:rsidRPr="005C59E5">
        <w:rPr>
          <w:sz w:val="28"/>
          <w:szCs w:val="28"/>
        </w:rPr>
        <w:t>,Г</w:t>
      </w:r>
      <w:proofErr w:type="gramEnd"/>
      <w:r w:rsidRPr="005C59E5">
        <w:rPr>
          <w:sz w:val="28"/>
          <w:szCs w:val="28"/>
        </w:rPr>
        <w:t>усейнова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="00B4736F" w:rsidRPr="005C59E5">
        <w:rPr>
          <w:sz w:val="28"/>
          <w:szCs w:val="28"/>
        </w:rPr>
        <w:t>Зарема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МахмудовнаГабибова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="00B4736F" w:rsidRPr="005C59E5">
        <w:rPr>
          <w:sz w:val="28"/>
          <w:szCs w:val="28"/>
        </w:rPr>
        <w:t>Айтюмен</w:t>
      </w:r>
      <w:proofErr w:type="spellEnd"/>
      <w:r w:rsidR="00B4736F"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Эфлетдиновна</w:t>
      </w:r>
      <w:proofErr w:type="spellEnd"/>
      <w:r w:rsidR="00B4736F" w:rsidRPr="005C59E5">
        <w:rPr>
          <w:sz w:val="28"/>
          <w:szCs w:val="28"/>
        </w:rPr>
        <w:t>,</w:t>
      </w:r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Шахбанова</w:t>
      </w:r>
      <w:proofErr w:type="spellEnd"/>
      <w:r w:rsidRPr="005C59E5">
        <w:rPr>
          <w:sz w:val="28"/>
          <w:szCs w:val="28"/>
        </w:rPr>
        <w:t xml:space="preserve"> </w:t>
      </w:r>
      <w:r w:rsidR="00B4736F" w:rsidRPr="005C59E5">
        <w:rPr>
          <w:sz w:val="28"/>
          <w:szCs w:val="28"/>
        </w:rPr>
        <w:t xml:space="preserve"> </w:t>
      </w:r>
      <w:proofErr w:type="spellStart"/>
      <w:r w:rsidR="00B4736F" w:rsidRPr="005C59E5">
        <w:rPr>
          <w:sz w:val="28"/>
          <w:szCs w:val="28"/>
        </w:rPr>
        <w:t>Сефият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АлимагомедовнаКулиева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Наида</w:t>
      </w:r>
      <w:proofErr w:type="spellEnd"/>
      <w:r w:rsidRPr="005C59E5">
        <w:rPr>
          <w:sz w:val="28"/>
          <w:szCs w:val="28"/>
        </w:rPr>
        <w:t xml:space="preserve"> </w:t>
      </w:r>
      <w:proofErr w:type="spellStart"/>
      <w:r w:rsidRPr="005C59E5">
        <w:rPr>
          <w:sz w:val="28"/>
          <w:szCs w:val="28"/>
        </w:rPr>
        <w:t>Сефербековна</w:t>
      </w:r>
      <w:proofErr w:type="spellEnd"/>
      <w:r w:rsidRPr="005C59E5">
        <w:rPr>
          <w:sz w:val="28"/>
          <w:szCs w:val="28"/>
        </w:rPr>
        <w:t>.</w:t>
      </w:r>
      <w:r w:rsidR="00B4736F" w:rsidRPr="005C59E5">
        <w:rPr>
          <w:sz w:val="28"/>
          <w:szCs w:val="28"/>
        </w:rPr>
        <w:t xml:space="preserve"> </w:t>
      </w:r>
      <w:r w:rsidRPr="005C59E5">
        <w:rPr>
          <w:sz w:val="28"/>
          <w:szCs w:val="28"/>
        </w:rPr>
        <w:t xml:space="preserve"> </w:t>
      </w:r>
    </w:p>
    <w:p w:rsidR="00CF4F15" w:rsidRPr="005C59E5" w:rsidRDefault="005206DA" w:rsidP="00CF4F15">
      <w:pPr>
        <w:rPr>
          <w:sz w:val="28"/>
          <w:szCs w:val="28"/>
        </w:rPr>
      </w:pPr>
      <w:r w:rsidRPr="005C59E5">
        <w:rPr>
          <w:sz w:val="28"/>
          <w:szCs w:val="28"/>
        </w:rPr>
        <w:t xml:space="preserve"> В этом году у нас в районе провели конкурс ученик года.</w:t>
      </w:r>
    </w:p>
    <w:p w:rsidR="00EA55FE" w:rsidRPr="00EA55FE" w:rsidRDefault="00CF4F15" w:rsidP="00EA55FE">
      <w:pPr>
        <w:rPr>
          <w:rFonts w:ascii="Arial" w:hAnsi="Arial" w:cs="Arial"/>
          <w:color w:val="353535"/>
          <w:sz w:val="28"/>
          <w:szCs w:val="28"/>
          <w:shd w:val="clear" w:color="auto" w:fill="FFFFFF"/>
        </w:rPr>
      </w:pPr>
      <w:r w:rsidRPr="005D6BDB"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«Ученик года» — это уникальный конкурс Российского Союза Молодежи, направленный на выявление, поддержку и продвижение наиболее активной молодежи Российской Федерации, способствующий формированию заинтересованного отношения </w:t>
      </w:r>
      <w:proofErr w:type="gramStart"/>
      <w:r w:rsidRPr="005D6BDB">
        <w:rPr>
          <w:rFonts w:ascii="Arial" w:hAnsi="Arial" w:cs="Arial"/>
          <w:color w:val="353535"/>
          <w:sz w:val="28"/>
          <w:szCs w:val="28"/>
          <w:shd w:val="clear" w:color="auto" w:fill="FFFFFF"/>
        </w:rPr>
        <w:t>обучающихся</w:t>
      </w:r>
      <w:proofErr w:type="gramEnd"/>
      <w:r w:rsidRPr="005D6BDB"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 к творческой, интеллектуальной, спорти</w:t>
      </w:r>
      <w:r w:rsidR="00EA55FE"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вной и общественной </w:t>
      </w:r>
      <w:proofErr w:type="spellStart"/>
      <w:r w:rsidR="00EA55FE">
        <w:rPr>
          <w:rFonts w:ascii="Arial" w:hAnsi="Arial" w:cs="Arial"/>
          <w:color w:val="353535"/>
          <w:sz w:val="28"/>
          <w:szCs w:val="28"/>
          <w:shd w:val="clear" w:color="auto" w:fill="FFFFFF"/>
        </w:rPr>
        <w:t>деятельност</w:t>
      </w:r>
      <w:proofErr w:type="spellEnd"/>
    </w:p>
    <w:p w:rsidR="00EA55FE" w:rsidRDefault="00EA55FE" w:rsidP="00EA55FE">
      <w:pPr>
        <w:tabs>
          <w:tab w:val="left" w:pos="197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</w:t>
      </w:r>
      <w:proofErr w:type="spellEnd"/>
      <w:r>
        <w:rPr>
          <w:sz w:val="28"/>
          <w:szCs w:val="28"/>
        </w:rPr>
        <w:t xml:space="preserve">  ученик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-2 место</w:t>
      </w:r>
    </w:p>
    <w:p w:rsidR="00EA55FE" w:rsidRDefault="00EA55FE" w:rsidP="00EA55FE">
      <w:pPr>
        <w:tabs>
          <w:tab w:val="left" w:pos="197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Аниса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3 место</w:t>
      </w:r>
    </w:p>
    <w:p w:rsidR="00EA55FE" w:rsidRDefault="00EA55FE" w:rsidP="00EA55FE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 xml:space="preserve">Ибрагимов </w:t>
      </w:r>
      <w:proofErr w:type="spellStart"/>
      <w:r>
        <w:rPr>
          <w:sz w:val="28"/>
          <w:szCs w:val="28"/>
        </w:rPr>
        <w:t>Шахбан</w:t>
      </w:r>
      <w:proofErr w:type="spellEnd"/>
      <w:r>
        <w:rPr>
          <w:sz w:val="28"/>
          <w:szCs w:val="28"/>
        </w:rPr>
        <w:t xml:space="preserve"> Исаевич- 3 место.</w:t>
      </w:r>
    </w:p>
    <w:p w:rsidR="00CF4F15" w:rsidRPr="002326BA" w:rsidRDefault="00EA55FE" w:rsidP="00CF4F15">
      <w:pPr>
        <w:rPr>
          <w:b/>
        </w:rPr>
      </w:pP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Амина </w:t>
      </w:r>
      <w:proofErr w:type="spellStart"/>
      <w:r>
        <w:rPr>
          <w:sz w:val="28"/>
          <w:szCs w:val="28"/>
        </w:rPr>
        <w:t>Надировна</w:t>
      </w:r>
      <w:proofErr w:type="spellEnd"/>
      <w:r>
        <w:rPr>
          <w:sz w:val="28"/>
          <w:szCs w:val="28"/>
        </w:rPr>
        <w:t xml:space="preserve"> -3 место</w:t>
      </w:r>
    </w:p>
    <w:p w:rsidR="000437C7" w:rsidRPr="001C3443" w:rsidRDefault="005206DA" w:rsidP="001C3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4F15" w:rsidRPr="005D6BDB">
        <w:rPr>
          <w:sz w:val="28"/>
          <w:szCs w:val="28"/>
        </w:rPr>
        <w:t xml:space="preserve"> </w:t>
      </w:r>
      <w:proofErr w:type="gramStart"/>
      <w:r w:rsidR="00CF4F15" w:rsidRPr="005D6BDB">
        <w:rPr>
          <w:sz w:val="28"/>
          <w:szCs w:val="28"/>
        </w:rPr>
        <w:t>Участниками конкурса являются учащиеся 6-11 классов образовательных организаций, реализующих образовательные программы основного и/или среднего общего образования (далее - образовательная организация</w:t>
      </w:r>
      <w:r w:rsidR="00344A46">
        <w:rPr>
          <w:sz w:val="28"/>
          <w:szCs w:val="28"/>
        </w:rPr>
        <w:t>.</w:t>
      </w:r>
      <w:proofErr w:type="gramEnd"/>
    </w:p>
    <w:p w:rsidR="000437C7" w:rsidRPr="005C59E5" w:rsidRDefault="002326BA" w:rsidP="005C59E5">
      <w:pPr>
        <w:ind w:right="413" w:firstLine="284"/>
        <w:jc w:val="both"/>
        <w:rPr>
          <w:b/>
          <w:sz w:val="28"/>
          <w:szCs w:val="28"/>
        </w:rPr>
      </w:pPr>
      <w:r w:rsidRPr="005C59E5">
        <w:rPr>
          <w:sz w:val="28"/>
          <w:szCs w:val="28"/>
        </w:rPr>
        <w:lastRenderedPageBreak/>
        <w:t xml:space="preserve">  </w:t>
      </w:r>
      <w:r w:rsidR="000437C7" w:rsidRPr="005C59E5">
        <w:rPr>
          <w:sz w:val="28"/>
          <w:szCs w:val="28"/>
        </w:rPr>
        <w:t>«Работа</w:t>
      </w:r>
      <w:r w:rsidR="000437C7" w:rsidRPr="005C59E5">
        <w:rPr>
          <w:spacing w:val="-1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с</w:t>
      </w:r>
      <w:r w:rsidR="000437C7" w:rsidRPr="005C59E5">
        <w:rPr>
          <w:spacing w:val="-2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родителями».</w:t>
      </w:r>
    </w:p>
    <w:p w:rsidR="000437C7" w:rsidRPr="005C59E5" w:rsidRDefault="002326BA" w:rsidP="000437C7">
      <w:pPr>
        <w:pStyle w:val="a3"/>
        <w:ind w:left="0" w:right="413" w:firstLine="426"/>
        <w:jc w:val="both"/>
        <w:rPr>
          <w:b/>
          <w:sz w:val="28"/>
          <w:szCs w:val="28"/>
        </w:rPr>
      </w:pPr>
      <w:r w:rsidRPr="005C59E5">
        <w:rPr>
          <w:b/>
          <w:sz w:val="28"/>
          <w:szCs w:val="28"/>
        </w:rPr>
        <w:t xml:space="preserve"> </w:t>
      </w:r>
    </w:p>
    <w:p w:rsidR="000437C7" w:rsidRPr="005C59E5" w:rsidRDefault="000437C7" w:rsidP="000437C7">
      <w:pPr>
        <w:pStyle w:val="a3"/>
        <w:ind w:left="0" w:right="413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2024 год, объявлен годом семьи. Во второй половине учебного года особое внимание было уделено роли семьи в воспитании и обучении детей.</w:t>
      </w:r>
      <w:r w:rsidR="001C3443" w:rsidRPr="005C59E5">
        <w:rPr>
          <w:sz w:val="28"/>
          <w:szCs w:val="28"/>
        </w:rPr>
        <w:t xml:space="preserve"> Во всех классах были проведены род. Собрания.</w:t>
      </w:r>
      <w:r w:rsidRPr="005C59E5">
        <w:rPr>
          <w:sz w:val="28"/>
          <w:szCs w:val="28"/>
        </w:rPr>
        <w:t xml:space="preserve"> </w:t>
      </w:r>
    </w:p>
    <w:p w:rsidR="000437C7" w:rsidRPr="005C59E5" w:rsidRDefault="000437C7" w:rsidP="000437C7">
      <w:pPr>
        <w:pStyle w:val="a3"/>
        <w:ind w:left="0" w:right="413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Для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родителей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проведены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родительские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собрания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темы:</w:t>
      </w:r>
      <w:r w:rsidRPr="005C59E5">
        <w:rPr>
          <w:spacing w:val="1"/>
          <w:sz w:val="28"/>
          <w:szCs w:val="28"/>
        </w:rPr>
        <w:t xml:space="preserve"> </w:t>
      </w:r>
      <w:r w:rsidR="00106D03" w:rsidRPr="005C59E5">
        <w:rPr>
          <w:sz w:val="28"/>
          <w:szCs w:val="28"/>
        </w:rPr>
        <w:t xml:space="preserve"> 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«Безопасность детей в интернете»,</w:t>
      </w:r>
      <w:r w:rsidRPr="005C59E5">
        <w:rPr>
          <w:spacing w:val="1"/>
          <w:sz w:val="28"/>
          <w:szCs w:val="28"/>
        </w:rPr>
        <w:t xml:space="preserve"> «Ребенок в интернете», </w:t>
      </w:r>
      <w:r w:rsidRPr="005C59E5">
        <w:rPr>
          <w:sz w:val="28"/>
          <w:szCs w:val="28"/>
        </w:rPr>
        <w:t>«Успех семейного воспитания</w:t>
      </w:r>
      <w:r w:rsidR="00106D03" w:rsidRPr="005C59E5">
        <w:rPr>
          <w:sz w:val="28"/>
          <w:szCs w:val="28"/>
        </w:rPr>
        <w:t xml:space="preserve"> </w:t>
      </w:r>
      <w:r w:rsidRPr="005C59E5">
        <w:rPr>
          <w:spacing w:val="3"/>
          <w:sz w:val="28"/>
          <w:szCs w:val="28"/>
        </w:rPr>
        <w:t xml:space="preserve"> </w:t>
      </w:r>
      <w:r w:rsidRPr="005C59E5">
        <w:rPr>
          <w:sz w:val="28"/>
          <w:szCs w:val="28"/>
        </w:rPr>
        <w:t>«Трудовое воспитание и профориентация подростков».</w:t>
      </w:r>
    </w:p>
    <w:p w:rsidR="000437C7" w:rsidRPr="005C59E5" w:rsidRDefault="000437C7" w:rsidP="000437C7">
      <w:pPr>
        <w:pStyle w:val="a3"/>
        <w:ind w:left="0" w:right="413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На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сайте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размещена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информация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правилах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безопасности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детей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внешкольном и школьном пространстве и в пространстве «Интернет», телефоны доверия для детей.</w:t>
      </w:r>
      <w:r w:rsidRPr="005C59E5">
        <w:rPr>
          <w:spacing w:val="1"/>
          <w:sz w:val="28"/>
          <w:szCs w:val="28"/>
        </w:rPr>
        <w:t xml:space="preserve"> </w:t>
      </w:r>
    </w:p>
    <w:p w:rsidR="000437C7" w:rsidRPr="005C59E5" w:rsidRDefault="000437C7" w:rsidP="000437C7">
      <w:pPr>
        <w:pStyle w:val="a3"/>
        <w:spacing w:before="1"/>
        <w:ind w:left="0" w:right="413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Ведущую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роль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организации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сотрудничества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семьи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играют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классные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руководители.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Именно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от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зависит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то,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насколько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семья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понимает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принимает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политику, проводимую школой по отношению к обучению и воспитанию детей, и участвует 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ее реализации. Позиция классного руководителя заключается в том, чтобы вызвать к жизни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позитивные</w:t>
      </w:r>
      <w:r w:rsidRPr="005C59E5">
        <w:rPr>
          <w:spacing w:val="-4"/>
          <w:sz w:val="28"/>
          <w:szCs w:val="28"/>
        </w:rPr>
        <w:t xml:space="preserve"> </w:t>
      </w:r>
      <w:r w:rsidRPr="005C59E5">
        <w:rPr>
          <w:sz w:val="28"/>
          <w:szCs w:val="28"/>
        </w:rPr>
        <w:t>факторы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семейного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школьного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воспитания,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взаимно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дополнять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друг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друга.</w:t>
      </w:r>
    </w:p>
    <w:p w:rsidR="000437C7" w:rsidRPr="005C59E5" w:rsidRDefault="000437C7" w:rsidP="000437C7">
      <w:pPr>
        <w:pStyle w:val="a3"/>
        <w:ind w:left="0"/>
        <w:rPr>
          <w:sz w:val="28"/>
          <w:szCs w:val="28"/>
        </w:rPr>
      </w:pPr>
    </w:p>
    <w:p w:rsidR="000437C7" w:rsidRPr="005C59E5" w:rsidRDefault="001C3443" w:rsidP="000437C7">
      <w:pPr>
        <w:pStyle w:val="Heading1"/>
        <w:ind w:left="0" w:right="554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 xml:space="preserve">    </w:t>
      </w:r>
      <w:r w:rsidR="000437C7" w:rsidRPr="005C59E5">
        <w:rPr>
          <w:spacing w:val="-2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внеурочной</w:t>
      </w:r>
      <w:r w:rsidR="000437C7" w:rsidRPr="005C59E5">
        <w:rPr>
          <w:spacing w:val="-1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деятельности</w:t>
      </w:r>
      <w:r w:rsidR="000437C7" w:rsidRPr="005C59E5">
        <w:rPr>
          <w:spacing w:val="-2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и</w:t>
      </w:r>
      <w:r w:rsidR="000437C7" w:rsidRPr="005C59E5">
        <w:rPr>
          <w:spacing w:val="-4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дополнительного</w:t>
      </w:r>
      <w:r w:rsidR="000437C7" w:rsidRPr="005C59E5">
        <w:rPr>
          <w:spacing w:val="-2"/>
          <w:sz w:val="28"/>
          <w:szCs w:val="28"/>
        </w:rPr>
        <w:t xml:space="preserve"> </w:t>
      </w:r>
      <w:r w:rsidR="000437C7" w:rsidRPr="005C59E5">
        <w:rPr>
          <w:sz w:val="28"/>
          <w:szCs w:val="28"/>
        </w:rPr>
        <w:t>образования»</w:t>
      </w:r>
    </w:p>
    <w:p w:rsidR="000437C7" w:rsidRPr="00031E05" w:rsidRDefault="000437C7" w:rsidP="00344A46">
      <w:pPr>
        <w:pStyle w:val="a3"/>
        <w:ind w:left="0" w:right="554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Воспитание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занятиях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школьных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курсов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внеурочной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деятельности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дополнительного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образования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преимущественно осуществляется</w:t>
      </w:r>
      <w:r w:rsidRPr="005C59E5">
        <w:rPr>
          <w:spacing w:val="-1"/>
          <w:sz w:val="28"/>
          <w:szCs w:val="28"/>
        </w:rPr>
        <w:t xml:space="preserve"> </w:t>
      </w:r>
      <w:r w:rsidR="00344A46">
        <w:rPr>
          <w:sz w:val="28"/>
          <w:szCs w:val="28"/>
        </w:rPr>
        <w:t xml:space="preserve">через контроль </w:t>
      </w:r>
      <w:proofErr w:type="spellStart"/>
      <w:r w:rsidR="00344A46">
        <w:rPr>
          <w:sz w:val="28"/>
          <w:szCs w:val="28"/>
        </w:rPr>
        <w:t>детей</w:t>
      </w:r>
      <w:proofErr w:type="gramStart"/>
      <w:r w:rsidR="00344A46">
        <w:rPr>
          <w:sz w:val="28"/>
          <w:szCs w:val="28"/>
        </w:rPr>
        <w:t>,</w:t>
      </w:r>
      <w:r w:rsidR="00EA55FE" w:rsidRPr="00031E05">
        <w:rPr>
          <w:sz w:val="28"/>
          <w:szCs w:val="28"/>
        </w:rPr>
        <w:t>к</w:t>
      </w:r>
      <w:proofErr w:type="gramEnd"/>
      <w:r w:rsidR="00EA55FE" w:rsidRPr="00031E05">
        <w:rPr>
          <w:sz w:val="28"/>
          <w:szCs w:val="28"/>
        </w:rPr>
        <w:t>то</w:t>
      </w:r>
      <w:proofErr w:type="spellEnd"/>
      <w:r w:rsidR="00EA55FE" w:rsidRPr="00031E05">
        <w:rPr>
          <w:sz w:val="28"/>
          <w:szCs w:val="28"/>
        </w:rPr>
        <w:t xml:space="preserve"> ходят на дополнит</w:t>
      </w:r>
      <w:r w:rsidR="00031E05">
        <w:rPr>
          <w:sz w:val="28"/>
          <w:szCs w:val="28"/>
        </w:rPr>
        <w:t xml:space="preserve">ельные занятия </w:t>
      </w:r>
      <w:r w:rsidR="00344A46">
        <w:rPr>
          <w:sz w:val="28"/>
          <w:szCs w:val="28"/>
        </w:rPr>
        <w:t>по подготовке</w:t>
      </w:r>
      <w:r w:rsidR="00031E05">
        <w:rPr>
          <w:sz w:val="28"/>
          <w:szCs w:val="28"/>
        </w:rPr>
        <w:t xml:space="preserve">  ОГЭ и ЭГЭ.</w:t>
      </w:r>
    </w:p>
    <w:p w:rsidR="002326BA" w:rsidRPr="005C59E5" w:rsidRDefault="00031E05" w:rsidP="002326BA">
      <w:pPr>
        <w:pStyle w:val="a7"/>
        <w:tabs>
          <w:tab w:val="left" w:pos="851"/>
        </w:tabs>
        <w:ind w:left="0" w:right="554"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Каждый понедельник </w:t>
      </w:r>
      <w:r w:rsidR="00344A46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проводится</w:t>
      </w:r>
      <w:r w:rsidR="000437C7" w:rsidRPr="005C59E5">
        <w:rPr>
          <w:sz w:val="28"/>
          <w:szCs w:val="28"/>
        </w:rPr>
        <w:t xml:space="preserve"> внеурочное занятие «Разговор</w:t>
      </w:r>
      <w:r>
        <w:rPr>
          <w:sz w:val="28"/>
          <w:szCs w:val="28"/>
        </w:rPr>
        <w:t>ы</w:t>
      </w:r>
      <w:r w:rsidR="000437C7" w:rsidRPr="005C59E5">
        <w:rPr>
          <w:sz w:val="28"/>
          <w:szCs w:val="28"/>
        </w:rPr>
        <w:t xml:space="preserve"> о </w:t>
      </w:r>
      <w:proofErr w:type="gramStart"/>
      <w:r w:rsidR="000437C7" w:rsidRPr="005C59E5">
        <w:rPr>
          <w:sz w:val="28"/>
          <w:szCs w:val="28"/>
        </w:rPr>
        <w:t>важном</w:t>
      </w:r>
      <w:proofErr w:type="gramEnd"/>
      <w:r w:rsidR="000437C7" w:rsidRPr="005C59E5">
        <w:rPr>
          <w:sz w:val="28"/>
          <w:szCs w:val="28"/>
        </w:rPr>
        <w:t>» для учащихся 1 – 11 классов</w:t>
      </w:r>
      <w:r>
        <w:rPr>
          <w:sz w:val="28"/>
          <w:szCs w:val="28"/>
        </w:rPr>
        <w:t>. Каждый четверг для 1-5 классов проводится</w:t>
      </w:r>
      <w:r w:rsidR="000437C7" w:rsidRPr="005C59E5">
        <w:rPr>
          <w:sz w:val="28"/>
          <w:szCs w:val="28"/>
        </w:rPr>
        <w:t xml:space="preserve"> занятия по функциональной грамотности.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6–11-х классах еженедельно в </w:t>
      </w:r>
      <w:r w:rsidR="000437C7" w:rsidRPr="005C59E5">
        <w:rPr>
          <w:color w:val="000000" w:themeColor="text1"/>
          <w:sz w:val="28"/>
          <w:szCs w:val="28"/>
          <w:shd w:val="clear" w:color="auto" w:fill="FFFFFF"/>
        </w:rPr>
        <w:t>рамках </w:t>
      </w:r>
      <w:r w:rsidR="000437C7" w:rsidRPr="00031E05">
        <w:rPr>
          <w:rStyle w:val="a8"/>
          <w:bCs/>
          <w:color w:val="000000" w:themeColor="text1"/>
          <w:sz w:val="32"/>
          <w:szCs w:val="32"/>
          <w:shd w:val="clear" w:color="auto" w:fill="FFFFFF"/>
        </w:rPr>
        <w:t>внеурочной</w:t>
      </w:r>
      <w:r w:rsidR="000437C7" w:rsidRPr="005C59E5">
        <w:rPr>
          <w:color w:val="000000" w:themeColor="text1"/>
          <w:sz w:val="28"/>
          <w:szCs w:val="28"/>
          <w:shd w:val="clear" w:color="auto" w:fill="FFFFFF"/>
        </w:rPr>
        <w:t xml:space="preserve"> деятельности по четвергам </w:t>
      </w:r>
      <w:r w:rsidR="00344A46">
        <w:rPr>
          <w:color w:val="000000" w:themeColor="text1"/>
          <w:sz w:val="28"/>
          <w:szCs w:val="28"/>
          <w:shd w:val="clear" w:color="auto" w:fill="FFFFFF"/>
        </w:rPr>
        <w:t xml:space="preserve"> проводят </w:t>
      </w:r>
      <w:r w:rsidR="000437C7" w:rsidRPr="00031E05">
        <w:rPr>
          <w:rStyle w:val="a8"/>
          <w:bCs/>
          <w:color w:val="000000" w:themeColor="text1"/>
          <w:sz w:val="32"/>
          <w:szCs w:val="32"/>
          <w:shd w:val="clear" w:color="auto" w:fill="FFFFFF"/>
        </w:rPr>
        <w:t>занятия</w:t>
      </w:r>
      <w:r w:rsidR="000437C7" w:rsidRPr="00031E05">
        <w:rPr>
          <w:color w:val="000000" w:themeColor="text1"/>
          <w:sz w:val="32"/>
          <w:szCs w:val="32"/>
          <w:shd w:val="clear" w:color="auto" w:fill="FFFFFF"/>
        </w:rPr>
        <w:t> </w:t>
      </w:r>
      <w:r w:rsidR="000437C7" w:rsidRPr="005C59E5">
        <w:rPr>
          <w:color w:val="000000" w:themeColor="text1"/>
          <w:sz w:val="28"/>
          <w:szCs w:val="28"/>
          <w:shd w:val="clear" w:color="auto" w:fill="FFFFFF"/>
        </w:rPr>
        <w:t>по профориентации «Россия – мои горизонты».</w:t>
      </w:r>
    </w:p>
    <w:p w:rsidR="00A307C8" w:rsidRPr="00031E05" w:rsidRDefault="002326BA" w:rsidP="00031E05">
      <w:pPr>
        <w:pStyle w:val="a7"/>
        <w:tabs>
          <w:tab w:val="left" w:pos="851"/>
        </w:tabs>
        <w:ind w:left="0" w:right="554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 xml:space="preserve"> </w:t>
      </w:r>
    </w:p>
    <w:p w:rsidR="00A307C8" w:rsidRPr="00031E05" w:rsidRDefault="002326BA" w:rsidP="00031E05">
      <w:pPr>
        <w:pStyle w:val="a7"/>
        <w:tabs>
          <w:tab w:val="left" w:pos="851"/>
        </w:tabs>
        <w:ind w:left="0" w:right="554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 xml:space="preserve"> </w:t>
      </w:r>
      <w:r w:rsidR="00A307C8" w:rsidRPr="005C59E5">
        <w:rPr>
          <w:sz w:val="28"/>
          <w:szCs w:val="28"/>
        </w:rPr>
        <w:tab/>
      </w:r>
      <w:r w:rsidR="00A307C8" w:rsidRPr="005C59E5">
        <w:rPr>
          <w:b/>
          <w:sz w:val="28"/>
          <w:szCs w:val="28"/>
          <w:u w:val="thick"/>
        </w:rPr>
        <w:t>Задачами</w:t>
      </w:r>
      <w:r w:rsidR="00A307C8" w:rsidRPr="005C59E5">
        <w:rPr>
          <w:b/>
          <w:spacing w:val="-3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воспитательной</w:t>
      </w:r>
      <w:r w:rsidR="00A307C8" w:rsidRPr="005C59E5">
        <w:rPr>
          <w:b/>
          <w:spacing w:val="-2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работы</w:t>
      </w:r>
      <w:r w:rsidR="00A307C8" w:rsidRPr="005C59E5">
        <w:rPr>
          <w:b/>
          <w:spacing w:val="-2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на</w:t>
      </w:r>
      <w:r w:rsidR="00A307C8" w:rsidRPr="005C59E5">
        <w:rPr>
          <w:b/>
          <w:spacing w:val="-1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новый</w:t>
      </w:r>
      <w:r w:rsidR="00A307C8" w:rsidRPr="005C59E5">
        <w:rPr>
          <w:b/>
          <w:spacing w:val="-1"/>
          <w:sz w:val="28"/>
          <w:szCs w:val="28"/>
          <w:u w:val="thick"/>
        </w:rPr>
        <w:t xml:space="preserve"> </w:t>
      </w:r>
      <w:r w:rsidRPr="005C59E5">
        <w:rPr>
          <w:b/>
          <w:sz w:val="28"/>
          <w:szCs w:val="28"/>
          <w:u w:val="thick"/>
        </w:rPr>
        <w:t>2024</w:t>
      </w:r>
      <w:r w:rsidR="00A307C8" w:rsidRPr="005C59E5">
        <w:rPr>
          <w:b/>
          <w:sz w:val="28"/>
          <w:szCs w:val="28"/>
          <w:u w:val="thick"/>
        </w:rPr>
        <w:t>-2025</w:t>
      </w:r>
      <w:r w:rsidR="00A307C8" w:rsidRPr="005C59E5">
        <w:rPr>
          <w:b/>
          <w:spacing w:val="-2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учебный</w:t>
      </w:r>
      <w:r w:rsidR="00A307C8" w:rsidRPr="005C59E5">
        <w:rPr>
          <w:b/>
          <w:spacing w:val="-2"/>
          <w:sz w:val="28"/>
          <w:szCs w:val="28"/>
          <w:u w:val="thick"/>
        </w:rPr>
        <w:t xml:space="preserve"> </w:t>
      </w:r>
      <w:r w:rsidR="00A307C8" w:rsidRPr="005C59E5">
        <w:rPr>
          <w:b/>
          <w:sz w:val="28"/>
          <w:szCs w:val="28"/>
          <w:u w:val="thick"/>
        </w:rPr>
        <w:t>год: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12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Продолжить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работу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созданию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воспитательной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системы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</w:t>
      </w:r>
      <w:r w:rsidRPr="005C59E5">
        <w:rPr>
          <w:spacing w:val="61"/>
          <w:sz w:val="28"/>
          <w:szCs w:val="28"/>
        </w:rPr>
        <w:t xml:space="preserve"> </w:t>
      </w:r>
      <w:r w:rsidRPr="005C59E5">
        <w:rPr>
          <w:sz w:val="28"/>
          <w:szCs w:val="28"/>
        </w:rPr>
        <w:t>основе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Программы воспитания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и социализации</w:t>
      </w:r>
      <w:r w:rsidRPr="005C59E5">
        <w:rPr>
          <w:spacing w:val="1"/>
          <w:sz w:val="28"/>
          <w:szCs w:val="28"/>
        </w:rPr>
        <w:t xml:space="preserve"> </w:t>
      </w:r>
      <w:proofErr w:type="gramStart"/>
      <w:r w:rsidRPr="005C59E5">
        <w:rPr>
          <w:sz w:val="28"/>
          <w:szCs w:val="28"/>
        </w:rPr>
        <w:t>обучающихся</w:t>
      </w:r>
      <w:proofErr w:type="gramEnd"/>
      <w:r w:rsidRPr="005C59E5">
        <w:rPr>
          <w:sz w:val="28"/>
          <w:szCs w:val="28"/>
        </w:rPr>
        <w:t xml:space="preserve"> ФООП.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12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Активизировать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работу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классными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руководителями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созданию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благоприятных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психологических</w:t>
      </w:r>
      <w:r w:rsidRPr="005C59E5">
        <w:rPr>
          <w:spacing w:val="3"/>
          <w:sz w:val="28"/>
          <w:szCs w:val="28"/>
        </w:rPr>
        <w:t xml:space="preserve"> </w:t>
      </w:r>
      <w:r w:rsidRPr="005C59E5">
        <w:rPr>
          <w:sz w:val="28"/>
          <w:szCs w:val="28"/>
        </w:rPr>
        <w:t>условий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для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индивидуального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развития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личности ребенка.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05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Совершенствовать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работу методического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объединения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классных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руководителей,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как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школы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повышения профессионального мастерства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педагогов.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05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Воспитательной службе школы стимулировать творческую самореализацию учащихся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через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участие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движении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«Совет</w:t>
      </w:r>
      <w:proofErr w:type="gramStart"/>
      <w:r w:rsidRPr="005C59E5">
        <w:rPr>
          <w:sz w:val="28"/>
          <w:szCs w:val="28"/>
        </w:rPr>
        <w:t xml:space="preserve"> П</w:t>
      </w:r>
      <w:proofErr w:type="gramEnd"/>
      <w:r w:rsidRPr="005C59E5">
        <w:rPr>
          <w:sz w:val="28"/>
          <w:szCs w:val="28"/>
        </w:rPr>
        <w:t>ервых»,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lastRenderedPageBreak/>
        <w:t>Ученический совет,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который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бы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способствовал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гражданскому</w:t>
      </w:r>
      <w:r w:rsidRPr="005C59E5">
        <w:rPr>
          <w:spacing w:val="-8"/>
          <w:sz w:val="28"/>
          <w:szCs w:val="28"/>
        </w:rPr>
        <w:t xml:space="preserve"> </w:t>
      </w:r>
      <w:r w:rsidRPr="005C59E5">
        <w:rPr>
          <w:sz w:val="28"/>
          <w:szCs w:val="28"/>
        </w:rPr>
        <w:t>становлению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социализации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личности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учебной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внеклассной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деятельности.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12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Разработать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систему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коллективных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дел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классных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коллективах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формированию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гражданской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позиции,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гражданского отношения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к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школе, семье,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обществу.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04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Считать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приоритетными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направлениями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воспитательной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работе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формирование</w:t>
      </w:r>
      <w:r w:rsidRPr="005C59E5">
        <w:rPr>
          <w:spacing w:val="-57"/>
          <w:sz w:val="28"/>
          <w:szCs w:val="28"/>
        </w:rPr>
        <w:t xml:space="preserve"> </w:t>
      </w:r>
      <w:r w:rsidRPr="005C59E5">
        <w:rPr>
          <w:sz w:val="28"/>
          <w:szCs w:val="28"/>
        </w:rPr>
        <w:t>положительного отношения к общечеловеческим ценностям: отношение к миру; отношение к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человеку</w:t>
      </w:r>
      <w:r w:rsidRPr="005C59E5">
        <w:rPr>
          <w:spacing w:val="-7"/>
          <w:sz w:val="28"/>
          <w:szCs w:val="28"/>
        </w:rPr>
        <w:t xml:space="preserve"> </w:t>
      </w:r>
      <w:r w:rsidRPr="005C59E5">
        <w:rPr>
          <w:sz w:val="28"/>
          <w:szCs w:val="28"/>
        </w:rPr>
        <w:t>другой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национальности,</w:t>
      </w:r>
      <w:r w:rsidRPr="005C59E5">
        <w:rPr>
          <w:spacing w:val="-5"/>
          <w:sz w:val="28"/>
          <w:szCs w:val="28"/>
        </w:rPr>
        <w:t xml:space="preserve"> </w:t>
      </w:r>
      <w:r w:rsidRPr="005C59E5">
        <w:rPr>
          <w:sz w:val="28"/>
          <w:szCs w:val="28"/>
        </w:rPr>
        <w:t>культуры,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веры;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отношение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к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своему</w:t>
      </w:r>
      <w:r w:rsidRPr="005C59E5">
        <w:rPr>
          <w:spacing w:val="-5"/>
          <w:sz w:val="28"/>
          <w:szCs w:val="28"/>
        </w:rPr>
        <w:t xml:space="preserve"> </w:t>
      </w:r>
      <w:r w:rsidRPr="005C59E5">
        <w:rPr>
          <w:sz w:val="28"/>
          <w:szCs w:val="28"/>
        </w:rPr>
        <w:t>внутреннему</w:t>
      </w:r>
      <w:r w:rsidRPr="005C59E5">
        <w:rPr>
          <w:spacing w:val="-2"/>
          <w:sz w:val="28"/>
          <w:szCs w:val="28"/>
        </w:rPr>
        <w:t xml:space="preserve"> </w:t>
      </w:r>
      <w:r w:rsidRPr="005C59E5">
        <w:rPr>
          <w:sz w:val="28"/>
          <w:szCs w:val="28"/>
        </w:rPr>
        <w:t>«Я».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right="403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Систематически и целенаправленно проводить профилактическую работу с учащимися,</w:t>
      </w:r>
      <w:r w:rsidRPr="005C59E5">
        <w:rPr>
          <w:spacing w:val="-57"/>
          <w:sz w:val="28"/>
          <w:szCs w:val="28"/>
        </w:rPr>
        <w:t xml:space="preserve"> </w:t>
      </w:r>
      <w:r w:rsidRPr="005C59E5">
        <w:rPr>
          <w:sz w:val="28"/>
          <w:szCs w:val="28"/>
        </w:rPr>
        <w:t>продолжить работу с учащимися асоциального поведения, искать новые формы работы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с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детьми</w:t>
      </w:r>
      <w:r w:rsidRPr="005C59E5">
        <w:rPr>
          <w:spacing w:val="2"/>
          <w:sz w:val="28"/>
          <w:szCs w:val="28"/>
        </w:rPr>
        <w:t xml:space="preserve"> </w:t>
      </w:r>
      <w:r w:rsidRPr="005C59E5">
        <w:rPr>
          <w:sz w:val="28"/>
          <w:szCs w:val="28"/>
        </w:rPr>
        <w:t>«группы риска».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Совершенствовать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работу</w:t>
      </w:r>
      <w:r w:rsidRPr="005C59E5">
        <w:rPr>
          <w:spacing w:val="-6"/>
          <w:sz w:val="28"/>
          <w:szCs w:val="28"/>
        </w:rPr>
        <w:t xml:space="preserve"> </w:t>
      </w:r>
      <w:r w:rsidRPr="005C59E5">
        <w:rPr>
          <w:sz w:val="28"/>
          <w:szCs w:val="28"/>
        </w:rPr>
        <w:t>с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семьей,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используя</w:t>
      </w:r>
      <w:r w:rsidRPr="005C59E5">
        <w:rPr>
          <w:spacing w:val="1"/>
          <w:sz w:val="28"/>
          <w:szCs w:val="28"/>
        </w:rPr>
        <w:t xml:space="preserve"> </w:t>
      </w:r>
      <w:r w:rsidRPr="005C59E5">
        <w:rPr>
          <w:sz w:val="28"/>
          <w:szCs w:val="28"/>
        </w:rPr>
        <w:t>новы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методы,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новые</w:t>
      </w:r>
      <w:r w:rsidRPr="005C59E5">
        <w:rPr>
          <w:spacing w:val="-3"/>
          <w:sz w:val="28"/>
          <w:szCs w:val="28"/>
        </w:rPr>
        <w:t xml:space="preserve"> </w:t>
      </w:r>
      <w:r w:rsidRPr="005C59E5">
        <w:rPr>
          <w:sz w:val="28"/>
          <w:szCs w:val="28"/>
        </w:rPr>
        <w:t>формы.</w:t>
      </w:r>
    </w:p>
    <w:p w:rsidR="00A307C8" w:rsidRPr="005C59E5" w:rsidRDefault="00A307C8" w:rsidP="00A307C8">
      <w:pPr>
        <w:pStyle w:val="a7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5C59E5">
        <w:rPr>
          <w:sz w:val="28"/>
          <w:szCs w:val="28"/>
        </w:rPr>
        <w:t>Классным руководителям и учителям физкультуры пропагандировать совместно с</w:t>
      </w:r>
      <w:r w:rsidRPr="005C59E5">
        <w:rPr>
          <w:spacing w:val="-57"/>
          <w:sz w:val="28"/>
          <w:szCs w:val="28"/>
        </w:rPr>
        <w:t xml:space="preserve"> </w:t>
      </w:r>
      <w:r w:rsidRPr="005C59E5">
        <w:rPr>
          <w:sz w:val="28"/>
          <w:szCs w:val="28"/>
        </w:rPr>
        <w:t>родителями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и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социальными партнёрами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школы ЗОЖ</w:t>
      </w:r>
      <w:r w:rsidRPr="005C59E5">
        <w:rPr>
          <w:spacing w:val="-1"/>
          <w:sz w:val="28"/>
          <w:szCs w:val="28"/>
        </w:rPr>
        <w:t xml:space="preserve"> </w:t>
      </w:r>
      <w:r w:rsidRPr="005C59E5">
        <w:rPr>
          <w:sz w:val="28"/>
          <w:szCs w:val="28"/>
        </w:rPr>
        <w:t>среди</w:t>
      </w:r>
      <w:r w:rsidRPr="005C59E5">
        <w:rPr>
          <w:spacing w:val="5"/>
          <w:sz w:val="28"/>
          <w:szCs w:val="28"/>
        </w:rPr>
        <w:t xml:space="preserve"> </w:t>
      </w:r>
      <w:proofErr w:type="gramStart"/>
      <w:r w:rsidRPr="005C59E5">
        <w:rPr>
          <w:sz w:val="28"/>
          <w:szCs w:val="28"/>
        </w:rPr>
        <w:t>обучающихся</w:t>
      </w:r>
      <w:proofErr w:type="gramEnd"/>
      <w:r w:rsidRPr="005C59E5">
        <w:rPr>
          <w:sz w:val="28"/>
          <w:szCs w:val="28"/>
        </w:rPr>
        <w:t>.</w:t>
      </w:r>
    </w:p>
    <w:p w:rsidR="00A307C8" w:rsidRPr="005C59E5" w:rsidRDefault="00A307C8" w:rsidP="00A307C8">
      <w:pPr>
        <w:pStyle w:val="Heading1"/>
        <w:spacing w:before="2"/>
        <w:ind w:left="5270"/>
        <w:rPr>
          <w:sz w:val="28"/>
          <w:szCs w:val="28"/>
        </w:rPr>
      </w:pPr>
    </w:p>
    <w:p w:rsidR="00EF3B08" w:rsidRPr="005C59E5" w:rsidRDefault="00344A46" w:rsidP="00A307C8">
      <w:pPr>
        <w:tabs>
          <w:tab w:val="left" w:pos="1662"/>
        </w:tabs>
        <w:rPr>
          <w:sz w:val="28"/>
          <w:szCs w:val="28"/>
        </w:rPr>
      </w:pPr>
    </w:p>
    <w:p w:rsidR="005C59E5" w:rsidRPr="005C59E5" w:rsidRDefault="005C59E5">
      <w:pPr>
        <w:tabs>
          <w:tab w:val="left" w:pos="1662"/>
        </w:tabs>
        <w:rPr>
          <w:sz w:val="28"/>
          <w:szCs w:val="28"/>
        </w:rPr>
      </w:pPr>
    </w:p>
    <w:sectPr w:rsidR="005C59E5" w:rsidRPr="005C59E5" w:rsidSect="007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44A"/>
    <w:multiLevelType w:val="hybridMultilevel"/>
    <w:tmpl w:val="8724039E"/>
    <w:lvl w:ilvl="0" w:tplc="0674FB2A">
      <w:numFmt w:val="bullet"/>
      <w:lvlText w:val="–"/>
      <w:lvlJc w:val="left"/>
      <w:pPr>
        <w:ind w:left="114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0B1EE">
      <w:numFmt w:val="bullet"/>
      <w:lvlText w:val="•"/>
      <w:lvlJc w:val="left"/>
      <w:pPr>
        <w:ind w:left="2140" w:hanging="185"/>
      </w:pPr>
      <w:rPr>
        <w:rFonts w:hint="default"/>
        <w:lang w:val="ru-RU" w:eastAsia="en-US" w:bidi="ar-SA"/>
      </w:rPr>
    </w:lvl>
    <w:lvl w:ilvl="2" w:tplc="8B7207AC">
      <w:numFmt w:val="bullet"/>
      <w:lvlText w:val="•"/>
      <w:lvlJc w:val="left"/>
      <w:pPr>
        <w:ind w:left="3141" w:hanging="185"/>
      </w:pPr>
      <w:rPr>
        <w:rFonts w:hint="default"/>
        <w:lang w:val="ru-RU" w:eastAsia="en-US" w:bidi="ar-SA"/>
      </w:rPr>
    </w:lvl>
    <w:lvl w:ilvl="3" w:tplc="8D72B596">
      <w:numFmt w:val="bullet"/>
      <w:lvlText w:val="•"/>
      <w:lvlJc w:val="left"/>
      <w:pPr>
        <w:ind w:left="4141" w:hanging="185"/>
      </w:pPr>
      <w:rPr>
        <w:rFonts w:hint="default"/>
        <w:lang w:val="ru-RU" w:eastAsia="en-US" w:bidi="ar-SA"/>
      </w:rPr>
    </w:lvl>
    <w:lvl w:ilvl="4" w:tplc="B5AC1256">
      <w:numFmt w:val="bullet"/>
      <w:lvlText w:val="•"/>
      <w:lvlJc w:val="left"/>
      <w:pPr>
        <w:ind w:left="5142" w:hanging="185"/>
      </w:pPr>
      <w:rPr>
        <w:rFonts w:hint="default"/>
        <w:lang w:val="ru-RU" w:eastAsia="en-US" w:bidi="ar-SA"/>
      </w:rPr>
    </w:lvl>
    <w:lvl w:ilvl="5" w:tplc="F0AEC802">
      <w:numFmt w:val="bullet"/>
      <w:lvlText w:val="•"/>
      <w:lvlJc w:val="left"/>
      <w:pPr>
        <w:ind w:left="6143" w:hanging="185"/>
      </w:pPr>
      <w:rPr>
        <w:rFonts w:hint="default"/>
        <w:lang w:val="ru-RU" w:eastAsia="en-US" w:bidi="ar-SA"/>
      </w:rPr>
    </w:lvl>
    <w:lvl w:ilvl="6" w:tplc="A4CA7C52">
      <w:numFmt w:val="bullet"/>
      <w:lvlText w:val="•"/>
      <w:lvlJc w:val="left"/>
      <w:pPr>
        <w:ind w:left="7143" w:hanging="185"/>
      </w:pPr>
      <w:rPr>
        <w:rFonts w:hint="default"/>
        <w:lang w:val="ru-RU" w:eastAsia="en-US" w:bidi="ar-SA"/>
      </w:rPr>
    </w:lvl>
    <w:lvl w:ilvl="7" w:tplc="BDE0D21A">
      <w:numFmt w:val="bullet"/>
      <w:lvlText w:val="•"/>
      <w:lvlJc w:val="left"/>
      <w:pPr>
        <w:ind w:left="8144" w:hanging="185"/>
      </w:pPr>
      <w:rPr>
        <w:rFonts w:hint="default"/>
        <w:lang w:val="ru-RU" w:eastAsia="en-US" w:bidi="ar-SA"/>
      </w:rPr>
    </w:lvl>
    <w:lvl w:ilvl="8" w:tplc="C556E75E">
      <w:numFmt w:val="bullet"/>
      <w:lvlText w:val="•"/>
      <w:lvlJc w:val="left"/>
      <w:pPr>
        <w:ind w:left="9145" w:hanging="185"/>
      </w:pPr>
      <w:rPr>
        <w:rFonts w:hint="default"/>
        <w:lang w:val="ru-RU" w:eastAsia="en-US" w:bidi="ar-SA"/>
      </w:rPr>
    </w:lvl>
  </w:abstractNum>
  <w:abstractNum w:abstractNumId="1">
    <w:nsid w:val="227D4029"/>
    <w:multiLevelType w:val="hybridMultilevel"/>
    <w:tmpl w:val="669E4178"/>
    <w:lvl w:ilvl="0" w:tplc="FFB20050">
      <w:numFmt w:val="bullet"/>
      <w:lvlText w:val=""/>
      <w:lvlJc w:val="left"/>
      <w:pPr>
        <w:ind w:left="131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3C84EC">
      <w:numFmt w:val="bullet"/>
      <w:lvlText w:val="•"/>
      <w:lvlJc w:val="left"/>
      <w:pPr>
        <w:ind w:left="152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82865C">
      <w:numFmt w:val="bullet"/>
      <w:lvlText w:val="•"/>
      <w:lvlJc w:val="left"/>
      <w:pPr>
        <w:ind w:left="2589" w:hanging="207"/>
      </w:pPr>
      <w:rPr>
        <w:rFonts w:hint="default"/>
        <w:lang w:val="ru-RU" w:eastAsia="en-US" w:bidi="ar-SA"/>
      </w:rPr>
    </w:lvl>
    <w:lvl w:ilvl="3" w:tplc="1734987A">
      <w:numFmt w:val="bullet"/>
      <w:lvlText w:val="•"/>
      <w:lvlJc w:val="left"/>
      <w:pPr>
        <w:ind w:left="3659" w:hanging="207"/>
      </w:pPr>
      <w:rPr>
        <w:rFonts w:hint="default"/>
        <w:lang w:val="ru-RU" w:eastAsia="en-US" w:bidi="ar-SA"/>
      </w:rPr>
    </w:lvl>
    <w:lvl w:ilvl="4" w:tplc="138430D8">
      <w:numFmt w:val="bullet"/>
      <w:lvlText w:val="•"/>
      <w:lvlJc w:val="left"/>
      <w:pPr>
        <w:ind w:left="4728" w:hanging="207"/>
      </w:pPr>
      <w:rPr>
        <w:rFonts w:hint="default"/>
        <w:lang w:val="ru-RU" w:eastAsia="en-US" w:bidi="ar-SA"/>
      </w:rPr>
    </w:lvl>
    <w:lvl w:ilvl="5" w:tplc="13BEAA86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6" w:tplc="6E4A6716">
      <w:numFmt w:val="bullet"/>
      <w:lvlText w:val="•"/>
      <w:lvlJc w:val="left"/>
      <w:pPr>
        <w:ind w:left="6868" w:hanging="207"/>
      </w:pPr>
      <w:rPr>
        <w:rFonts w:hint="default"/>
        <w:lang w:val="ru-RU" w:eastAsia="en-US" w:bidi="ar-SA"/>
      </w:rPr>
    </w:lvl>
    <w:lvl w:ilvl="7" w:tplc="0C069C28">
      <w:numFmt w:val="bullet"/>
      <w:lvlText w:val="•"/>
      <w:lvlJc w:val="left"/>
      <w:pPr>
        <w:ind w:left="7937" w:hanging="207"/>
      </w:pPr>
      <w:rPr>
        <w:rFonts w:hint="default"/>
        <w:lang w:val="ru-RU" w:eastAsia="en-US" w:bidi="ar-SA"/>
      </w:rPr>
    </w:lvl>
    <w:lvl w:ilvl="8" w:tplc="3446EAD2">
      <w:numFmt w:val="bullet"/>
      <w:lvlText w:val="•"/>
      <w:lvlJc w:val="left"/>
      <w:pPr>
        <w:ind w:left="9007" w:hanging="207"/>
      </w:pPr>
      <w:rPr>
        <w:rFonts w:hint="default"/>
        <w:lang w:val="ru-RU" w:eastAsia="en-US" w:bidi="ar-SA"/>
      </w:rPr>
    </w:lvl>
  </w:abstractNum>
  <w:abstractNum w:abstractNumId="2">
    <w:nsid w:val="654144CF"/>
    <w:multiLevelType w:val="hybridMultilevel"/>
    <w:tmpl w:val="A7C6BFF4"/>
    <w:lvl w:ilvl="0" w:tplc="8532369A">
      <w:start w:val="1"/>
      <w:numFmt w:val="decimal"/>
      <w:lvlText w:val="%1."/>
      <w:lvlJc w:val="left"/>
      <w:pPr>
        <w:ind w:left="95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9960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A4C81948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5E92721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19B6C1BE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1A62704A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47863CA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D2CC61C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B8AAFA94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3">
    <w:nsid w:val="7EDA37A5"/>
    <w:multiLevelType w:val="hybridMultilevel"/>
    <w:tmpl w:val="C9A0B160"/>
    <w:lvl w:ilvl="0" w:tplc="5A32B942">
      <w:numFmt w:val="bullet"/>
      <w:lvlText w:val="-"/>
      <w:lvlJc w:val="left"/>
      <w:pPr>
        <w:ind w:left="95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AE7A0">
      <w:numFmt w:val="bullet"/>
      <w:lvlText w:val="•"/>
      <w:lvlJc w:val="left"/>
      <w:pPr>
        <w:ind w:left="167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D29946">
      <w:numFmt w:val="bullet"/>
      <w:lvlText w:val="•"/>
      <w:lvlJc w:val="left"/>
      <w:pPr>
        <w:ind w:left="2731" w:hanging="696"/>
      </w:pPr>
      <w:rPr>
        <w:rFonts w:hint="default"/>
        <w:lang w:val="ru-RU" w:eastAsia="en-US" w:bidi="ar-SA"/>
      </w:rPr>
    </w:lvl>
    <w:lvl w:ilvl="3" w:tplc="8AF08AE6">
      <w:numFmt w:val="bullet"/>
      <w:lvlText w:val="•"/>
      <w:lvlJc w:val="left"/>
      <w:pPr>
        <w:ind w:left="3783" w:hanging="696"/>
      </w:pPr>
      <w:rPr>
        <w:rFonts w:hint="default"/>
        <w:lang w:val="ru-RU" w:eastAsia="en-US" w:bidi="ar-SA"/>
      </w:rPr>
    </w:lvl>
    <w:lvl w:ilvl="4" w:tplc="178477E6">
      <w:numFmt w:val="bullet"/>
      <w:lvlText w:val="•"/>
      <w:lvlJc w:val="left"/>
      <w:pPr>
        <w:ind w:left="4835" w:hanging="696"/>
      </w:pPr>
      <w:rPr>
        <w:rFonts w:hint="default"/>
        <w:lang w:val="ru-RU" w:eastAsia="en-US" w:bidi="ar-SA"/>
      </w:rPr>
    </w:lvl>
    <w:lvl w:ilvl="5" w:tplc="15D8781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  <w:lvl w:ilvl="6" w:tplc="87288FBA">
      <w:numFmt w:val="bullet"/>
      <w:lvlText w:val="•"/>
      <w:lvlJc w:val="left"/>
      <w:pPr>
        <w:ind w:left="6939" w:hanging="696"/>
      </w:pPr>
      <w:rPr>
        <w:rFonts w:hint="default"/>
        <w:lang w:val="ru-RU" w:eastAsia="en-US" w:bidi="ar-SA"/>
      </w:rPr>
    </w:lvl>
    <w:lvl w:ilvl="7" w:tplc="653048B0">
      <w:numFmt w:val="bullet"/>
      <w:lvlText w:val="•"/>
      <w:lvlJc w:val="left"/>
      <w:pPr>
        <w:ind w:left="7990" w:hanging="696"/>
      </w:pPr>
      <w:rPr>
        <w:rFonts w:hint="default"/>
        <w:lang w:val="ru-RU" w:eastAsia="en-US" w:bidi="ar-SA"/>
      </w:rPr>
    </w:lvl>
    <w:lvl w:ilvl="8" w:tplc="047A166A">
      <w:numFmt w:val="bullet"/>
      <w:lvlText w:val="•"/>
      <w:lvlJc w:val="left"/>
      <w:pPr>
        <w:ind w:left="9042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437C7"/>
    <w:rsid w:val="00031E05"/>
    <w:rsid w:val="000437C7"/>
    <w:rsid w:val="000C0162"/>
    <w:rsid w:val="000F5E61"/>
    <w:rsid w:val="00106D03"/>
    <w:rsid w:val="00107E1C"/>
    <w:rsid w:val="001C3443"/>
    <w:rsid w:val="001D5565"/>
    <w:rsid w:val="001F4EE9"/>
    <w:rsid w:val="002326BA"/>
    <w:rsid w:val="00267E25"/>
    <w:rsid w:val="00344A46"/>
    <w:rsid w:val="00470360"/>
    <w:rsid w:val="004B3B8E"/>
    <w:rsid w:val="005206DA"/>
    <w:rsid w:val="005C59E5"/>
    <w:rsid w:val="007226DB"/>
    <w:rsid w:val="008A4223"/>
    <w:rsid w:val="008E05B5"/>
    <w:rsid w:val="00952D42"/>
    <w:rsid w:val="00980152"/>
    <w:rsid w:val="009B79EF"/>
    <w:rsid w:val="00A307C8"/>
    <w:rsid w:val="00A31554"/>
    <w:rsid w:val="00B4736F"/>
    <w:rsid w:val="00B47BDA"/>
    <w:rsid w:val="00CF4F15"/>
    <w:rsid w:val="00D93847"/>
    <w:rsid w:val="00DB2B7B"/>
    <w:rsid w:val="00E23194"/>
    <w:rsid w:val="00E973E4"/>
    <w:rsid w:val="00EA55FE"/>
    <w:rsid w:val="00EF25A4"/>
    <w:rsid w:val="00F405D0"/>
    <w:rsid w:val="00FD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37C7"/>
    <w:pPr>
      <w:widowControl w:val="0"/>
      <w:autoSpaceDE w:val="0"/>
      <w:autoSpaceDN w:val="0"/>
      <w:spacing w:after="0" w:line="240" w:lineRule="auto"/>
      <w:ind w:left="9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37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437C7"/>
    <w:pPr>
      <w:widowControl w:val="0"/>
      <w:autoSpaceDE w:val="0"/>
      <w:autoSpaceDN w:val="0"/>
      <w:spacing w:after="0" w:line="240" w:lineRule="auto"/>
      <w:ind w:left="3552" w:hanging="123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437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437C7"/>
    <w:pPr>
      <w:widowControl w:val="0"/>
      <w:autoSpaceDE w:val="0"/>
      <w:autoSpaceDN w:val="0"/>
      <w:spacing w:after="0" w:line="240" w:lineRule="auto"/>
      <w:ind w:left="1317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437C7"/>
    <w:pPr>
      <w:widowControl w:val="0"/>
      <w:autoSpaceDE w:val="0"/>
      <w:autoSpaceDN w:val="0"/>
      <w:spacing w:after="0" w:line="240" w:lineRule="auto"/>
      <w:ind w:left="9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0437C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30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2025-01-15T06:59:00Z</cp:lastPrinted>
  <dcterms:created xsi:type="dcterms:W3CDTF">2025-01-14T07:01:00Z</dcterms:created>
  <dcterms:modified xsi:type="dcterms:W3CDTF">2025-01-21T06:02:00Z</dcterms:modified>
</cp:coreProperties>
</file>