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BF71D1" w:rsidRDefault="009B2DA0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№ 25  от «16» августа</w:t>
      </w:r>
      <w:r w:rsidR="00CC328E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ПОЛОЖЕНИЕ</w:t>
      </w: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 создании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9B2D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2DA0">
        <w:rPr>
          <w:rFonts w:ascii="Times New Roman" w:hAnsi="Times New Roman" w:cs="Times New Roman"/>
          <w:sz w:val="28"/>
          <w:szCs w:val="28"/>
        </w:rPr>
        <w:t>Хучнинская</w:t>
      </w:r>
      <w:proofErr w:type="spellEnd"/>
      <w:r w:rsidR="00CC328E">
        <w:rPr>
          <w:rFonts w:ascii="Times New Roman" w:hAnsi="Times New Roman" w:cs="Times New Roman"/>
          <w:sz w:val="28"/>
          <w:szCs w:val="28"/>
        </w:rPr>
        <w:t xml:space="preserve"> СОШ</w:t>
      </w:r>
      <w:r w:rsidR="009B2DA0">
        <w:rPr>
          <w:rFonts w:ascii="Times New Roman" w:hAnsi="Times New Roman" w:cs="Times New Roman"/>
          <w:sz w:val="28"/>
          <w:szCs w:val="28"/>
        </w:rPr>
        <w:t xml:space="preserve"> №2</w:t>
      </w:r>
      <w:r w:rsidR="00CC328E">
        <w:rPr>
          <w:rFonts w:ascii="Times New Roman" w:hAnsi="Times New Roman" w:cs="Times New Roman"/>
          <w:sz w:val="28"/>
          <w:szCs w:val="28"/>
        </w:rPr>
        <w:t>»</w:t>
      </w:r>
    </w:p>
    <w:p w:rsidR="00BF71D1" w:rsidRPr="00BF71D1" w:rsidRDefault="00BF71D1" w:rsidP="00BF7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школьного театра </w:t>
      </w:r>
    </w:p>
    <w:p w:rsid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1.1.  Настоящее положение разработано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 декабря 2012 г. №273-ФЗ,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Уставом  образовательной  организации  (далее  Школа).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перечнем поручений Президента от 25 августа 2021 года Пр-1808 ГС п.2 г-2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«По  проведению  на  регулярной  основе  всероссийских  театральных,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спортивных  и  технологических  конкурсов  для  обучающихся  по 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общеобразовательным  программам»,  во  исполнение  пункта  10 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поручений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РФ  по  итогам  Всероссийского  совещания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руководителями  органов  исполнительной  власти  субъектов 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осуществляющих  государственное  управление  в  сфере  образования,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созданию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театральных кружков в каждом общеобразовательном учреждении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  целях  полноценного  эстетического  развития  и  воспитания 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средствами театрального искусства, создания условий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приобщения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истокам отечественной и мировой культуры.</w:t>
      </w:r>
    </w:p>
    <w:p w:rsid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1.2. Настоящее положение регулирует деятельность школьного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элементы символики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1.4.  Школьный  театр  возглавляет  руководитель  театра,  назначенный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руководителем образовательного 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1.5.  Руководитель  театра  подчиняется  директору  Школы  и  заместителю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директора по воспитательной работе.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1.6.  Школьный  театр  участвует  в  реализации  образовательной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1.7.Помещением школьного театра определен актовый зал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1.8. Обучение и воспитание проходит на русском языке.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 Основные цели и задачи школьной театральной студии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2.1. Основная целевая  установка школьного театра – развитие  мотивации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познанию  и  творчеству,  самостоятельности,  инициативности  и 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активности  младших  школьников  и  подростков  посредством  соединения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процесса обучения учащихся с их творческой практикой.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 Основные задачи школьного театра: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2.2.1.  Создать  условия  для  комплексного  развития  творческого 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учащихся, формирования общей эстетической культуры.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2.2.2. Создать условия для формирования духовно-нравственной позиции.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2.2.3. Организовать работу с психофизическим аппаратом каждого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обеспечивая возможности самовыражения и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2.2.4.  Предоставить  учащимся  возможность  для  закрепления  знаний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практических  навыков,  получаемых  ими  в  ходе  учебного  процесса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формированию ключевых компетенций: умения учиться, умения сотрудничать,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умения работать с информацией.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2.2.5. Обеспечить прохождение учащимися различных видов учебной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 рамках междисциплинарной интеграции.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2.2.6.  Предоставить  учащимся  возможность  овладеть  основами  актёрского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мастерства, выразительной сценической речи, концертмейстерской работы.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2.2.7. Организовать досуг школьников в рамках содержательного общения.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2.2.8.  Вести  пропаганду  театрального  и  музыкального  искусства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школьников.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2.2.9.  Выявить  и  организовать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подготовку  одарённых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детей и подростков в области театрального искусства.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2.2.10. Осуществлять сотрудничество с другими творческими объединениями.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 Организация деятельности школьной театральной студии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3.1.  Деятельность  школьного  театра  заключается  в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духовно-нравственном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общении, в оказании помощи учащимся в самовыражении и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участии  в  организации  культурно-массовых  мероприятий,  в  постановке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показе  широкому  зрителю  учебных  спектаклей,  концертных 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творческих мастерских по специальным дисциплинам, самостоятельных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учащихся, а также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как на своей стационарной площадке,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других площадках, в том числе на выездах.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3.2.  В  периоды,  свободные  от  занятий,  репетиций  и  спектаклей 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театра, в его помещении могут в установленном порядке проводиться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мероприятия по распоряжению заместителя директора школы.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3.3.  К  видам  деятельности  школьного  театра  относятся: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>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1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познавательная,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досугово-развлекательная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общение),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проблемно-ценностное общение, художественное творчество (проектирование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  подготовка  спектаклей,  концертов,  отдельных  концертных  номеров,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мастерских,  декораций,  социальное  творчество  (проведение  культурно-массовых мероприятий). 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3.4.  Деятельность  школьного  театра  организуется  в  следующих  формах: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1">
        <w:rPr>
          <w:rFonts w:ascii="Times New Roman" w:hAnsi="Times New Roman" w:cs="Times New Roman"/>
          <w:sz w:val="28"/>
          <w:szCs w:val="28"/>
        </w:rPr>
        <w:t>учебное  занятие  (групповое  и  индивидуальное),  психофизический  тренинг,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самостоятельная работа, репетиция, спектакль, конкурс, концерт,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на  концертах  и  других  массовых  мероприятиях,  проект,  викторина,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познавательная  и  социальная  практика,  экскурсия,  посещение  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концертов, и другие.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3.5. Наполняемость групп составляет до 12 человек. Группы формируются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основе добровольного согласия учащихся.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3.6. Объединения (группы) могут быть одновозрастными и разновозрастными.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3.7. Школьный театр организует работу с детьми 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 в каникулярное время.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3.8. Школьный театр организует и проводит массовые мероприятия, создает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необходимые условия для совместной деятельности детей и родителей.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3.9. Продолжительность занятий определяются расписанием.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3.10.  Занятия  проводятся  по  группам  или  всем  составом,  а  также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3.11.  Расписание  занятий  театра  составляется  с  учётом  создания 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благоприятного режима труда и отдыха детей, с учетом пожеланий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их  родителей,  возрастных  особенностей  детей  и  установленных  санитарно-гигиенических норм.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3.12.  В  работе  школьного  театра,  при  наличии  условий  и  согласия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1">
        <w:rPr>
          <w:rFonts w:ascii="Times New Roman" w:hAnsi="Times New Roman" w:cs="Times New Roman"/>
          <w:sz w:val="28"/>
          <w:szCs w:val="28"/>
        </w:rPr>
        <w:t>руководителя, могут участвовать совместно с детьми их родители (законные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представители), а также педагоги Школы без включения в основной состав.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3.13. Содержание деятельности строится в соответствии с учебным планом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учебной  (образовательной)  программой  (программами),  реализуемыми 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школьном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театре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>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3.14.  Учебная  (образовательная)  программа  (программы)  разрабатывается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педагогом  (педагогами)  с  учетом  запросов  детей,  потребностей  семьи,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потребностей  образовательного  учреждения  и  национально  –  культурных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традиций, и утверждается в установленном в Школе порядке.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3.15.  Учебный  план  по  реализации  учебной  (образовательной)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(программ) в школьном театре составляется руководителем театра.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3.16. Учебный план и учебные программы, реализуемые в школьном театре,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утверждаются руководителем образовательного 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3.17. Педагог,  реализующий учебные программы на базе школьного театра,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вправе выбирать по своему усмотрению технологии и методы,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 xml:space="preserve">достижение  запланированных  личностных, 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 и 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результатов. Ведущими при организации занятий являются метод действенного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анализа, игровые технологии, а так же различные формы и методы театральной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педагогики.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3.18.  Учёт  образовательных  достижений  учащихся  в  школьном  театре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proofErr w:type="spellStart"/>
      <w:r w:rsidRPr="00BF71D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F71D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 Участники образовательных отношений, их права и обязанности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4.1.  Участниками  образовательных  отношений  в  школьном  театре 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учащиеся  школы,  педагогические  работники,  родители 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4.2. Прием в школьный театр осуществляется по результатам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отбора  детей  из  числа  учащихся  Школы  с  учетом  их  творческих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физиологических данных.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4.3.  Права  и  обязанности  детей,  родителей  (законных  представителей),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педагогических  работников  определяются  уставом  учреждения, 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внутреннего распорядка для учащихся и иными предусмотренными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актами.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4.4.  Отношения  детей  и  персонала  учреждения  строятся  на  основе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сотрудничества,  уважения  личности  ребенка  и  предоставления  ему 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развития  в  соответствии  с  индивидуальными  особенностями,  но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обязательным  соблюдением  расписания  занятий  и  правил  внутреннего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распорядка.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4.5.  Права  и  обязанности  работников  учреждения  определяются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учреждения и трудовым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договором.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4.6.  Все  участники  образовательных  отношений  обязаны  уважительно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относиться друг к другу; бережно относиться к имуществу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учреждения.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 xml:space="preserve">4.7. Учащиеся обязаны регулярно посещать занятия </w:t>
      </w:r>
      <w:proofErr w:type="gramStart"/>
      <w:r w:rsidRPr="00BF71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71D1">
        <w:rPr>
          <w:rFonts w:ascii="Times New Roman" w:hAnsi="Times New Roman" w:cs="Times New Roman"/>
          <w:sz w:val="28"/>
          <w:szCs w:val="28"/>
        </w:rPr>
        <w:t xml:space="preserve"> школьного театра.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4.8.  Родители  (законные  представители)  учащихся  обязаны  создавать  им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необходимые  условия  для  успешного  освоения  детьми  учебных 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реализуемых в школьном театре.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4.9.  Педагогические  работники  имеют  право  самостоятельно  выбирать 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использовать методики обучения и воспитания.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lastRenderedPageBreak/>
        <w:t>4.10.  Руководитель  и  педагоги  школьного  театра  планируют,  организуют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контролируют  образовательный  процесс,  отвечают  за  качество  и</w:t>
      </w:r>
    </w:p>
    <w:p w:rsidR="00BF71D1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эффективность работы школьного театра, несут ответственность за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и графиком учебного процесса (учебным графиком).</w:t>
      </w:r>
    </w:p>
    <w:p w:rsidR="00E97AC8" w:rsidRPr="00BF71D1" w:rsidRDefault="00BF71D1" w:rsidP="00BF7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1">
        <w:rPr>
          <w:rFonts w:ascii="Times New Roman" w:hAnsi="Times New Roman" w:cs="Times New Roman"/>
          <w:sz w:val="28"/>
          <w:szCs w:val="28"/>
        </w:rPr>
        <w:t>4.11.  Руководитель  и  педагоги  школьного  театра  несут  ответственность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жизнь и здоровье детей во время образовательного процесса,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норм  пожарной  безопасности,  техники  безопасности,  иные 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D1">
        <w:rPr>
          <w:rFonts w:ascii="Times New Roman" w:hAnsi="Times New Roman" w:cs="Times New Roman"/>
          <w:sz w:val="28"/>
          <w:szCs w:val="28"/>
        </w:rPr>
        <w:t>предусмотренные трудовым договором, законодательством.</w:t>
      </w:r>
    </w:p>
    <w:sectPr w:rsidR="00E97AC8" w:rsidRPr="00BF71D1" w:rsidSect="000F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F71D1"/>
    <w:rsid w:val="000F5CDE"/>
    <w:rsid w:val="00774401"/>
    <w:rsid w:val="009B2DA0"/>
    <w:rsid w:val="00A66D25"/>
    <w:rsid w:val="00BF71D1"/>
    <w:rsid w:val="00CC328E"/>
    <w:rsid w:val="00E9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</dc:creator>
  <cp:lastModifiedBy>1</cp:lastModifiedBy>
  <cp:revision>2</cp:revision>
  <dcterms:created xsi:type="dcterms:W3CDTF">2023-08-17T08:25:00Z</dcterms:created>
  <dcterms:modified xsi:type="dcterms:W3CDTF">2023-08-17T08:25:00Z</dcterms:modified>
</cp:coreProperties>
</file>