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79" w:rsidRPr="00653B98" w:rsidRDefault="00653B98" w:rsidP="00653B98">
      <w:pPr>
        <w:pStyle w:val="1"/>
        <w:spacing w:before="71"/>
        <w:ind w:left="213" w:right="917" w:hanging="1"/>
        <w:jc w:val="center"/>
      </w:pPr>
      <w:r>
        <w:t xml:space="preserve">Муниципальное  казенное </w:t>
      </w:r>
      <w:r w:rsidR="009460F7">
        <w:t xml:space="preserve">общеобразовательное учреждение </w:t>
      </w:r>
      <w:r w:rsidR="00AD3A24">
        <w:t xml:space="preserve"> Хучнинская  СОШ №2» </w:t>
      </w:r>
      <w:r w:rsidR="009460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191433</wp:posOffset>
                </wp:positionV>
                <wp:extent cx="63398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8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840" y="18288"/>
                              </a:lnTo>
                              <a:lnTo>
                                <a:pt x="633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AC376" id="Graphic 1" o:spid="_x0000_s1026" style="position:absolute;margin-left:55.2pt;margin-top:15.05pt;width:499.2pt;height:1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" path="m6339840,l,,,18288r6339840,l63398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16279" w:rsidRDefault="00216279">
      <w:pPr>
        <w:pStyle w:val="a3"/>
        <w:spacing w:before="5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778"/>
        <w:gridCol w:w="4680"/>
      </w:tblGrid>
      <w:tr w:rsidR="00216279">
        <w:trPr>
          <w:trHeight w:val="1367"/>
        </w:trPr>
        <w:tc>
          <w:tcPr>
            <w:tcW w:w="4778" w:type="dxa"/>
          </w:tcPr>
          <w:p w:rsidR="00216279" w:rsidRDefault="009460F7">
            <w:pPr>
              <w:pStyle w:val="TableParagraph"/>
              <w:spacing w:line="265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216279" w:rsidRDefault="009460F7">
            <w:pPr>
              <w:pStyle w:val="TableParagraph"/>
              <w:tabs>
                <w:tab w:val="left" w:pos="2108"/>
              </w:tabs>
              <w:spacing w:line="360" w:lineRule="auto"/>
              <w:ind w:left="50" w:right="93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Протокол № _1 </w:t>
            </w:r>
            <w:r>
              <w:rPr>
                <w:sz w:val="24"/>
                <w:u w:val="single"/>
              </w:rPr>
              <w:tab/>
            </w:r>
          </w:p>
          <w:p w:rsidR="00216279" w:rsidRDefault="009460F7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80" w:type="dxa"/>
          </w:tcPr>
          <w:p w:rsidR="00216279" w:rsidRDefault="009460F7">
            <w:pPr>
              <w:pStyle w:val="TableParagraph"/>
              <w:spacing w:line="263" w:lineRule="exact"/>
              <w:ind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216279" w:rsidRDefault="00653B98" w:rsidP="00653B98">
            <w:pPr>
              <w:pStyle w:val="TableParagraph"/>
              <w:spacing w:line="274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60F7">
              <w:rPr>
                <w:sz w:val="24"/>
              </w:rPr>
              <w:t>Директор</w:t>
            </w:r>
            <w:r w:rsidR="009460F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МКОУ </w:t>
            </w:r>
            <w:proofErr w:type="gramStart"/>
            <w:r>
              <w:rPr>
                <w:sz w:val="24"/>
              </w:rPr>
              <w:t>« Хучнинская</w:t>
            </w:r>
            <w:proofErr w:type="gramEnd"/>
            <w:r w:rsidR="009460F7">
              <w:rPr>
                <w:spacing w:val="-2"/>
                <w:sz w:val="24"/>
              </w:rPr>
              <w:t xml:space="preserve"> </w:t>
            </w:r>
            <w:r w:rsidR="009460F7">
              <w:rPr>
                <w:sz w:val="24"/>
              </w:rPr>
              <w:t>СОШ</w:t>
            </w:r>
            <w:r w:rsidR="009460F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№2»</w:t>
            </w:r>
          </w:p>
          <w:p w:rsidR="00216279" w:rsidRDefault="00653B98">
            <w:pPr>
              <w:pStyle w:val="TableParagraph"/>
              <w:tabs>
                <w:tab w:val="left" w:pos="1854"/>
              </w:tabs>
              <w:ind w:right="47"/>
              <w:rPr>
                <w:sz w:val="24"/>
              </w:rPr>
            </w:pPr>
            <w:r>
              <w:rPr>
                <w:sz w:val="24"/>
                <w:u w:val="single"/>
              </w:rPr>
              <w:t>Султанов П.С.</w:t>
            </w:r>
            <w:r w:rsidR="009460F7">
              <w:rPr>
                <w:sz w:val="24"/>
                <w:u w:val="single"/>
              </w:rPr>
              <w:tab/>
            </w:r>
          </w:p>
          <w:p w:rsidR="00216279" w:rsidRDefault="009460F7" w:rsidP="00653B98">
            <w:pPr>
              <w:pStyle w:val="TableParagraph"/>
              <w:spacing w:line="270" w:lineRule="atLeast"/>
              <w:ind w:left="2457" w:right="48" w:firstLine="46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 w:rsidR="00653B98">
              <w:rPr>
                <w:spacing w:val="-12"/>
                <w:sz w:val="24"/>
              </w:rPr>
              <w:t xml:space="preserve">  </w:t>
            </w:r>
            <w:r w:rsidR="00653B98">
              <w:rPr>
                <w:sz w:val="24"/>
              </w:rPr>
              <w:t>-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216279" w:rsidRDefault="00216279">
      <w:pPr>
        <w:pStyle w:val="a3"/>
        <w:spacing w:before="1"/>
        <w:ind w:left="0"/>
        <w:jc w:val="left"/>
        <w:rPr>
          <w:b/>
          <w:sz w:val="13"/>
        </w:rPr>
      </w:pPr>
    </w:p>
    <w:p w:rsidR="00216279" w:rsidRDefault="00216279">
      <w:pPr>
        <w:rPr>
          <w:sz w:val="13"/>
        </w:rPr>
        <w:sectPr w:rsidR="00216279">
          <w:type w:val="continuous"/>
          <w:pgSz w:w="11920" w:h="16850"/>
          <w:pgMar w:top="1240" w:right="0" w:bottom="280" w:left="980" w:header="720" w:footer="720" w:gutter="0"/>
          <w:cols w:space="720"/>
        </w:sectPr>
      </w:pPr>
    </w:p>
    <w:p w:rsidR="00216279" w:rsidRDefault="00216279">
      <w:pPr>
        <w:pStyle w:val="a3"/>
        <w:ind w:left="0"/>
        <w:jc w:val="left"/>
        <w:rPr>
          <w:b/>
          <w:sz w:val="72"/>
        </w:rPr>
      </w:pPr>
    </w:p>
    <w:p w:rsidR="00216279" w:rsidRDefault="00216279">
      <w:pPr>
        <w:pStyle w:val="a3"/>
        <w:spacing w:before="544"/>
        <w:ind w:left="0"/>
        <w:jc w:val="left"/>
        <w:rPr>
          <w:b/>
          <w:sz w:val="72"/>
        </w:rPr>
      </w:pPr>
    </w:p>
    <w:p w:rsidR="00216279" w:rsidRDefault="009460F7">
      <w:pPr>
        <w:pStyle w:val="a4"/>
      </w:pPr>
      <w:r>
        <w:rPr>
          <w:spacing w:val="-2"/>
        </w:rPr>
        <w:t>ПОЛОЖЕНИЕ</w:t>
      </w:r>
    </w:p>
    <w:p w:rsidR="00216279" w:rsidRDefault="009460F7">
      <w:pPr>
        <w:spacing w:before="414"/>
        <w:ind w:left="1178"/>
        <w:rPr>
          <w:b/>
          <w:sz w:val="40"/>
        </w:rPr>
      </w:pPr>
      <w:r>
        <w:rPr>
          <w:b/>
          <w:sz w:val="40"/>
        </w:rPr>
        <w:t>ОБ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ИНКЛЮЗИВНОМ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ОБУЧЕНИИ</w:t>
      </w:r>
      <w:r>
        <w:rPr>
          <w:b/>
          <w:spacing w:val="-8"/>
          <w:sz w:val="40"/>
        </w:rPr>
        <w:t xml:space="preserve"> </w:t>
      </w:r>
      <w:r>
        <w:rPr>
          <w:b/>
          <w:spacing w:val="-2"/>
          <w:sz w:val="40"/>
        </w:rPr>
        <w:t>ДЕТЕЙ</w:t>
      </w:r>
    </w:p>
    <w:p w:rsidR="00653B98" w:rsidRDefault="009460F7" w:rsidP="00653B98">
      <w:pPr>
        <w:pStyle w:val="a3"/>
        <w:spacing w:before="97" w:line="232" w:lineRule="auto"/>
        <w:ind w:left="0" w:right="44"/>
        <w:rPr>
          <w:spacing w:val="-5"/>
        </w:rPr>
      </w:pPr>
      <w:r>
        <w:br w:type="column"/>
      </w:r>
    </w:p>
    <w:p w:rsidR="00216279" w:rsidRDefault="009460F7">
      <w:pPr>
        <w:pStyle w:val="a3"/>
        <w:spacing w:line="271" w:lineRule="exact"/>
        <w:ind w:left="0"/>
        <w:jc w:val="left"/>
      </w:pPr>
      <w:r>
        <w:rPr>
          <w:spacing w:val="-5"/>
        </w:rPr>
        <w:t>:</w:t>
      </w:r>
    </w:p>
    <w:p w:rsidR="00216279" w:rsidRDefault="00216279">
      <w:pPr>
        <w:spacing w:line="271" w:lineRule="exact"/>
        <w:sectPr w:rsidR="00216279">
          <w:type w:val="continuous"/>
          <w:pgSz w:w="11920" w:h="16850"/>
          <w:pgMar w:top="1240" w:right="0" w:bottom="280" w:left="980" w:header="720" w:footer="720" w:gutter="0"/>
          <w:cols w:num="2" w:space="720" w:equalWidth="0">
            <w:col w:w="9272" w:space="39"/>
            <w:col w:w="1629"/>
          </w:cols>
        </w:sectPr>
      </w:pPr>
    </w:p>
    <w:p w:rsidR="00216279" w:rsidRDefault="009460F7">
      <w:pPr>
        <w:spacing w:before="229" w:line="360" w:lineRule="auto"/>
        <w:ind w:left="3" w:right="703"/>
        <w:jc w:val="center"/>
        <w:rPr>
          <w:b/>
          <w:sz w:val="40"/>
        </w:rPr>
      </w:pPr>
      <w:r>
        <w:rPr>
          <w:b/>
          <w:sz w:val="40"/>
        </w:rPr>
        <w:t>С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ОГРАНИЧЕННЫМИ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ВОЗМОЖНОСТЯМИ ЗДОРОВЬЯ И ДЕТЕЙ-ИНВАЛИДОВ</w:t>
      </w:r>
    </w:p>
    <w:p w:rsidR="00216279" w:rsidRDefault="00216279">
      <w:pPr>
        <w:jc w:val="center"/>
        <w:rPr>
          <w:sz w:val="40"/>
        </w:rPr>
        <w:sectPr w:rsidR="00216279">
          <w:type w:val="continuous"/>
          <w:pgSz w:w="11920" w:h="16850"/>
          <w:pgMar w:top="1240" w:right="0" w:bottom="280" w:left="980" w:header="720" w:footer="720" w:gutter="0"/>
          <w:cols w:space="720"/>
        </w:sectPr>
      </w:pPr>
    </w:p>
    <w:p w:rsidR="00216279" w:rsidRDefault="009460F7">
      <w:pPr>
        <w:pStyle w:val="1"/>
        <w:numPr>
          <w:ilvl w:val="0"/>
          <w:numId w:val="6"/>
        </w:numPr>
        <w:tabs>
          <w:tab w:val="left" w:pos="4604"/>
        </w:tabs>
        <w:spacing w:before="75"/>
        <w:ind w:left="4604" w:hanging="210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719"/>
        </w:tabs>
        <w:spacing w:before="37" w:line="276" w:lineRule="auto"/>
        <w:ind w:right="1291" w:firstLine="0"/>
        <w:jc w:val="both"/>
        <w:rPr>
          <w:sz w:val="24"/>
        </w:rPr>
      </w:pPr>
      <w:r>
        <w:rPr>
          <w:sz w:val="24"/>
        </w:rPr>
        <w:t xml:space="preserve">Настоящее Положение об инклюзивном обучении детей с ограниченными возможностями здоровья и детей-инвалидов (далее – Положение) </w:t>
      </w:r>
      <w:proofErr w:type="gramStart"/>
      <w:r>
        <w:rPr>
          <w:sz w:val="24"/>
        </w:rPr>
        <w:t xml:space="preserve">в </w:t>
      </w:r>
      <w:r w:rsidR="00653B98">
        <w:rPr>
          <w:sz w:val="24"/>
        </w:rPr>
        <w:t xml:space="preserve"> МКОУ</w:t>
      </w:r>
      <w:proofErr w:type="gramEnd"/>
      <w:r w:rsidR="00653B98">
        <w:rPr>
          <w:sz w:val="24"/>
        </w:rPr>
        <w:t xml:space="preserve"> «Хучнинская СОШ №2»с.</w:t>
      </w:r>
      <w:r>
        <w:rPr>
          <w:sz w:val="24"/>
        </w:rPr>
        <w:t xml:space="preserve"> разработано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нормативными документами: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line="266" w:lineRule="auto"/>
        <w:ind w:right="1313" w:firstLine="357"/>
        <w:rPr>
          <w:sz w:val="24"/>
        </w:rPr>
      </w:pPr>
      <w:r>
        <w:rPr>
          <w:sz w:val="24"/>
        </w:rPr>
        <w:t>Федеральным законом Российской Федерации от 29 декабря 2012 г. N273-ФЗ "Об образовании в Российской Федерации";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11" w:line="271" w:lineRule="auto"/>
        <w:ind w:right="1313" w:firstLine="357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РФ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19.12.2014г</w:t>
      </w:r>
    </w:p>
    <w:p w:rsidR="00216279" w:rsidRDefault="009460F7">
      <w:pPr>
        <w:pStyle w:val="a3"/>
        <w:spacing w:before="6"/>
        <w:ind w:left="695"/>
      </w:pPr>
      <w:r>
        <w:t>№1598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08.11.2022г);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40" w:line="268" w:lineRule="auto"/>
        <w:ind w:right="1314" w:firstLine="357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31.05.2021</w:t>
      </w:r>
    </w:p>
    <w:p w:rsidR="00216279" w:rsidRDefault="009460F7">
      <w:pPr>
        <w:pStyle w:val="a3"/>
        <w:spacing w:before="6"/>
        <w:ind w:left="695"/>
      </w:pPr>
      <w:r>
        <w:t>№</w:t>
      </w:r>
      <w:r>
        <w:rPr>
          <w:spacing w:val="-5"/>
        </w:rPr>
        <w:t xml:space="preserve"> </w:t>
      </w:r>
      <w:r>
        <w:t>286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08.11.2022г);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40" w:line="271" w:lineRule="auto"/>
        <w:ind w:right="1316" w:firstLine="357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31.05.2021 № 287 (с изменениями и дополнениями от 08.11.2022г);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7" w:line="271" w:lineRule="auto"/>
        <w:ind w:right="1316" w:firstLine="357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(с изменениями и дополнениями от 08.11.2022г);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4" w:line="271" w:lineRule="auto"/>
        <w:ind w:right="1320" w:firstLine="357"/>
        <w:rPr>
          <w:sz w:val="24"/>
        </w:rPr>
      </w:pP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общего образования для обучающихся с ОВЗ,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24.11.2022 № 1023;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5" w:line="271" w:lineRule="auto"/>
        <w:ind w:right="1320" w:firstLine="357"/>
        <w:rPr>
          <w:sz w:val="24"/>
        </w:rPr>
      </w:pPr>
      <w:r>
        <w:rPr>
          <w:sz w:val="24"/>
        </w:rPr>
        <w:t>Федеральной адаптированной образовательной программой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 для обучающихся с ОВЗ,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24.11.2022 № 1025;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4" w:line="268" w:lineRule="auto"/>
        <w:ind w:right="1319" w:firstLine="357"/>
        <w:rPr>
          <w:sz w:val="24"/>
        </w:rPr>
      </w:pPr>
      <w:r>
        <w:rPr>
          <w:sz w:val="24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16.11.2022 №992;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6" w:line="268" w:lineRule="auto"/>
        <w:ind w:right="1319" w:firstLine="357"/>
        <w:rPr>
          <w:sz w:val="24"/>
        </w:rPr>
      </w:pPr>
      <w:r>
        <w:rPr>
          <w:sz w:val="24"/>
        </w:rPr>
        <w:t>Федеральной образовательной программой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16.11.2022 №993;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02"/>
        </w:tabs>
        <w:spacing w:before="5" w:line="268" w:lineRule="auto"/>
        <w:ind w:right="1313" w:firstLine="357"/>
        <w:rPr>
          <w:sz w:val="24"/>
        </w:rPr>
      </w:pPr>
      <w:r>
        <w:rPr>
          <w:sz w:val="24"/>
        </w:rPr>
        <w:t>Федеральной образовательной программой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23.11.2022 №1014;</w:t>
      </w:r>
    </w:p>
    <w:p w:rsidR="00216279" w:rsidRDefault="009460F7">
      <w:pPr>
        <w:pStyle w:val="a5"/>
        <w:numPr>
          <w:ilvl w:val="2"/>
          <w:numId w:val="6"/>
        </w:numPr>
        <w:tabs>
          <w:tab w:val="left" w:pos="1464"/>
          <w:tab w:val="left" w:pos="4370"/>
        </w:tabs>
        <w:spacing w:before="5" w:line="273" w:lineRule="auto"/>
        <w:ind w:right="1308" w:firstLine="357"/>
        <w:rPr>
          <w:sz w:val="24"/>
        </w:rPr>
      </w:pPr>
      <w:r>
        <w:rPr>
          <w:spacing w:val="-2"/>
          <w:sz w:val="24"/>
        </w:rPr>
        <w:t>санитарными</w:t>
      </w:r>
      <w:r>
        <w:rPr>
          <w:sz w:val="24"/>
        </w:rPr>
        <w:tab/>
        <w:t>правилами СП 2.4. 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от28.09.2020 № 28;</w:t>
      </w:r>
    </w:p>
    <w:p w:rsidR="00216279" w:rsidRDefault="009460F7">
      <w:pPr>
        <w:pStyle w:val="a5"/>
        <w:numPr>
          <w:ilvl w:val="0"/>
          <w:numId w:val="5"/>
        </w:numPr>
        <w:tabs>
          <w:tab w:val="left" w:pos="1066"/>
        </w:tabs>
        <w:spacing w:before="6" w:line="273" w:lineRule="auto"/>
        <w:ind w:right="1249" w:firstLine="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80"/>
          <w:sz w:val="24"/>
        </w:rPr>
        <w:t xml:space="preserve"> </w:t>
      </w:r>
      <w:r>
        <w:rPr>
          <w:sz w:val="24"/>
        </w:rPr>
        <w:t>№ 115 (с изменениями и дополнениями от 07.12. 2022);</w:t>
      </w:r>
    </w:p>
    <w:p w:rsidR="00216279" w:rsidRDefault="00216279">
      <w:pPr>
        <w:spacing w:line="273" w:lineRule="auto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>
      <w:pPr>
        <w:pStyle w:val="a5"/>
        <w:numPr>
          <w:ilvl w:val="1"/>
          <w:numId w:val="5"/>
        </w:numPr>
        <w:tabs>
          <w:tab w:val="left" w:pos="1402"/>
        </w:tabs>
        <w:spacing w:before="71" w:line="271" w:lineRule="auto"/>
        <w:ind w:right="1323" w:firstLine="357"/>
        <w:jc w:val="left"/>
        <w:rPr>
          <w:sz w:val="24"/>
        </w:rPr>
      </w:pPr>
      <w:r>
        <w:rPr>
          <w:sz w:val="24"/>
        </w:rPr>
        <w:lastRenderedPageBreak/>
        <w:t>основной образовательной программой 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</w:t>
      </w:r>
      <w:proofErr w:type="gramStart"/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 w:rsidR="00653B98">
        <w:rPr>
          <w:spacing w:val="-2"/>
          <w:sz w:val="24"/>
        </w:rPr>
        <w:t xml:space="preserve"> МКОУ</w:t>
      </w:r>
      <w:proofErr w:type="gramEnd"/>
      <w:r w:rsidR="00653B98">
        <w:rPr>
          <w:spacing w:val="-2"/>
          <w:sz w:val="24"/>
        </w:rPr>
        <w:t xml:space="preserve"> «Хучнинская   СОШ №2»</w:t>
      </w:r>
      <w:r>
        <w:rPr>
          <w:sz w:val="24"/>
        </w:rPr>
        <w:t>;</w:t>
      </w:r>
    </w:p>
    <w:p w:rsidR="00216279" w:rsidRDefault="009460F7">
      <w:pPr>
        <w:pStyle w:val="a5"/>
        <w:numPr>
          <w:ilvl w:val="1"/>
          <w:numId w:val="5"/>
        </w:numPr>
        <w:tabs>
          <w:tab w:val="left" w:pos="1402"/>
        </w:tabs>
        <w:spacing w:before="5" w:line="268" w:lineRule="auto"/>
        <w:ind w:right="1324" w:firstLine="357"/>
        <w:jc w:val="left"/>
        <w:rPr>
          <w:sz w:val="24"/>
        </w:rPr>
      </w:pPr>
      <w:r>
        <w:rPr>
          <w:sz w:val="24"/>
        </w:rPr>
        <w:t>основной образовательной программой основного общего</w:t>
      </w:r>
      <w:r>
        <w:rPr>
          <w:spacing w:val="40"/>
          <w:sz w:val="24"/>
        </w:rPr>
        <w:t xml:space="preserve"> </w:t>
      </w:r>
      <w:r w:rsidR="00653B98">
        <w:rPr>
          <w:sz w:val="24"/>
        </w:rPr>
        <w:t>образования МКОУ «Хучнинская СОШ №2»</w:t>
      </w:r>
      <w:r>
        <w:rPr>
          <w:sz w:val="24"/>
        </w:rPr>
        <w:t>;</w:t>
      </w:r>
    </w:p>
    <w:p w:rsidR="00216279" w:rsidRDefault="009460F7">
      <w:pPr>
        <w:pStyle w:val="a5"/>
        <w:numPr>
          <w:ilvl w:val="1"/>
          <w:numId w:val="5"/>
        </w:numPr>
        <w:tabs>
          <w:tab w:val="left" w:pos="1402"/>
          <w:tab w:val="left" w:pos="3564"/>
          <w:tab w:val="left" w:pos="4956"/>
          <w:tab w:val="left" w:pos="7637"/>
          <w:tab w:val="left" w:pos="9255"/>
        </w:tabs>
        <w:spacing w:before="5" w:line="268" w:lineRule="auto"/>
        <w:ind w:right="1321" w:firstLine="357"/>
        <w:jc w:val="left"/>
        <w:rPr>
          <w:sz w:val="24"/>
        </w:rPr>
      </w:pPr>
      <w:r>
        <w:rPr>
          <w:spacing w:val="-2"/>
          <w:sz w:val="24"/>
        </w:rPr>
        <w:t>Адаптированными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общеобразовательными</w:t>
      </w:r>
      <w:r>
        <w:rPr>
          <w:sz w:val="24"/>
        </w:rPr>
        <w:tab/>
      </w:r>
      <w:r>
        <w:rPr>
          <w:spacing w:val="-2"/>
          <w:sz w:val="24"/>
        </w:rPr>
        <w:t>программами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обучающихся с ограни</w:t>
      </w:r>
      <w:r w:rsidR="00C800A1">
        <w:rPr>
          <w:sz w:val="24"/>
        </w:rPr>
        <w:t xml:space="preserve">ченными возможностями здоровья </w:t>
      </w:r>
      <w:bookmarkStart w:id="0" w:name="_GoBack"/>
      <w:bookmarkEnd w:id="0"/>
      <w:r w:rsidR="00653B98">
        <w:rPr>
          <w:sz w:val="24"/>
        </w:rPr>
        <w:t xml:space="preserve"> МКОУ «Хучнинская СОШ №»</w:t>
      </w:r>
      <w:r>
        <w:rPr>
          <w:sz w:val="24"/>
        </w:rPr>
        <w:t>;</w:t>
      </w:r>
    </w:p>
    <w:p w:rsidR="00216279" w:rsidRDefault="009460F7">
      <w:pPr>
        <w:pStyle w:val="a5"/>
        <w:numPr>
          <w:ilvl w:val="1"/>
          <w:numId w:val="5"/>
        </w:numPr>
        <w:tabs>
          <w:tab w:val="left" w:pos="1403"/>
        </w:tabs>
        <w:spacing w:before="17"/>
        <w:ind w:left="1403" w:hanging="350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653B98">
        <w:rPr>
          <w:spacing w:val="-4"/>
          <w:sz w:val="24"/>
        </w:rPr>
        <w:t>ш</w:t>
      </w:r>
      <w:r w:rsidR="00653B98">
        <w:rPr>
          <w:sz w:val="24"/>
        </w:rPr>
        <w:t>колы</w:t>
      </w:r>
    </w:p>
    <w:p w:rsidR="00216279" w:rsidRDefault="009460F7">
      <w:pPr>
        <w:pStyle w:val="a3"/>
        <w:spacing w:before="39" w:line="278" w:lineRule="auto"/>
        <w:ind w:left="152" w:right="998" w:firstLine="600"/>
      </w:pP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уровня,</w:t>
      </w:r>
      <w:r>
        <w:rPr>
          <w:spacing w:val="-5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 организаций, осуществляющих образовательную деятельность.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37"/>
        </w:tabs>
        <w:spacing w:line="236" w:lineRule="exact"/>
        <w:ind w:left="1537" w:hanging="542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44"/>
          <w:sz w:val="24"/>
        </w:rPr>
        <w:t xml:space="preserve">  </w:t>
      </w:r>
      <w:r>
        <w:rPr>
          <w:sz w:val="24"/>
        </w:rPr>
        <w:t>Положение</w:t>
      </w:r>
      <w:proofErr w:type="gramEnd"/>
      <w:r>
        <w:rPr>
          <w:spacing w:val="44"/>
          <w:sz w:val="24"/>
        </w:rPr>
        <w:t xml:space="preserve">  </w:t>
      </w:r>
      <w:r>
        <w:rPr>
          <w:sz w:val="24"/>
        </w:rPr>
        <w:t>определяет</w:t>
      </w:r>
      <w:r>
        <w:rPr>
          <w:spacing w:val="45"/>
          <w:sz w:val="24"/>
        </w:rPr>
        <w:t xml:space="preserve"> 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 </w:t>
      </w:r>
      <w:r>
        <w:rPr>
          <w:spacing w:val="-2"/>
          <w:sz w:val="24"/>
        </w:rPr>
        <w:t>инклюзивного</w:t>
      </w:r>
    </w:p>
    <w:p w:rsidR="00216279" w:rsidRDefault="009460F7">
      <w:pPr>
        <w:pStyle w:val="a3"/>
        <w:spacing w:before="41"/>
      </w:pP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детей-</w:t>
      </w:r>
      <w:r>
        <w:rPr>
          <w:spacing w:val="-3"/>
        </w:rPr>
        <w:t xml:space="preserve"> </w:t>
      </w:r>
      <w:r>
        <w:rPr>
          <w:spacing w:val="-2"/>
        </w:rPr>
        <w:t>инвалидов.</w:t>
      </w:r>
    </w:p>
    <w:p w:rsidR="00216279" w:rsidRDefault="009460F7">
      <w:pPr>
        <w:pStyle w:val="a3"/>
        <w:spacing w:before="43" w:line="276" w:lineRule="auto"/>
        <w:ind w:right="1293"/>
      </w:pPr>
      <w:r>
        <w:t xml:space="preserve">1.3 Настоящее Положение обеспечивает реализацию прав обучающихся с ограниченными возможностями здоровья и детей-инвалидов на получение образования, коррекцию нарушений развития, социальную адаптацию в условиях </w:t>
      </w:r>
      <w:r w:rsidR="00653B98">
        <w:t>МКОУ «Хучнинская СОШ №2</w:t>
      </w:r>
      <w:proofErr w:type="gramStart"/>
      <w:r w:rsidR="00653B98">
        <w:t>»</w:t>
      </w:r>
      <w:r>
        <w:t xml:space="preserve"> .</w:t>
      </w:r>
      <w:proofErr w:type="gramEnd"/>
    </w:p>
    <w:p w:rsidR="00216279" w:rsidRDefault="009460F7">
      <w:pPr>
        <w:pStyle w:val="a5"/>
        <w:numPr>
          <w:ilvl w:val="1"/>
          <w:numId w:val="4"/>
        </w:numPr>
        <w:tabs>
          <w:tab w:val="left" w:pos="1486"/>
        </w:tabs>
        <w:spacing w:line="274" w:lineRule="exact"/>
        <w:ind w:left="1486" w:hanging="49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216279" w:rsidRDefault="009460F7">
      <w:pPr>
        <w:pStyle w:val="a5"/>
        <w:numPr>
          <w:ilvl w:val="2"/>
          <w:numId w:val="4"/>
        </w:numPr>
        <w:tabs>
          <w:tab w:val="left" w:pos="1702"/>
        </w:tabs>
        <w:spacing w:before="50" w:line="273" w:lineRule="auto"/>
        <w:ind w:right="1292" w:firstLine="357"/>
        <w:rPr>
          <w:sz w:val="24"/>
        </w:rPr>
      </w:pPr>
      <w:r>
        <w:rPr>
          <w:sz w:val="24"/>
        </w:rPr>
        <w:t>обучающийся с ограниченными возможностями здоровья (далее – ОВЗ) физическое лицо, имеющее недостатки в физическом и (или) психологическом развитии, подтвержденные психолого-медико- педагогической комиссией и препятствующие получению образования без создания специальных условий (п. 16 ст. 2 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 г. № 273-ФЗ «Об образовании в Российской Федерации»);</w:t>
      </w:r>
    </w:p>
    <w:p w:rsidR="00216279" w:rsidRDefault="009460F7">
      <w:pPr>
        <w:pStyle w:val="a5"/>
        <w:numPr>
          <w:ilvl w:val="2"/>
          <w:numId w:val="4"/>
        </w:numPr>
        <w:tabs>
          <w:tab w:val="left" w:pos="1702"/>
        </w:tabs>
        <w:spacing w:before="5" w:line="273" w:lineRule="auto"/>
        <w:ind w:right="1291" w:firstLine="357"/>
        <w:rPr>
          <w:sz w:val="24"/>
        </w:rPr>
      </w:pPr>
      <w:r>
        <w:rPr>
          <w:sz w:val="24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(п. 27 ст. 2 Федерального закона от 29.12.2012 г. № 273-ФЗ «Об образовании в</w:t>
      </w:r>
      <w:r w:rsidR="00AD3A24">
        <w:rPr>
          <w:sz w:val="24"/>
        </w:rPr>
        <w:t xml:space="preserve"> </w:t>
      </w:r>
      <w:r>
        <w:rPr>
          <w:sz w:val="24"/>
        </w:rPr>
        <w:t>Российской Федерации»);</w:t>
      </w:r>
    </w:p>
    <w:p w:rsidR="00216279" w:rsidRDefault="009460F7">
      <w:pPr>
        <w:pStyle w:val="a5"/>
        <w:numPr>
          <w:ilvl w:val="2"/>
          <w:numId w:val="4"/>
        </w:numPr>
        <w:tabs>
          <w:tab w:val="left" w:pos="1702"/>
        </w:tabs>
        <w:spacing w:line="273" w:lineRule="auto"/>
        <w:ind w:right="1293" w:firstLine="357"/>
        <w:rPr>
          <w:sz w:val="24"/>
        </w:rPr>
      </w:pPr>
      <w:r>
        <w:rPr>
          <w:sz w:val="24"/>
        </w:rPr>
        <w:t>адаптированная образовательная программа (далее – АОП) -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80"/>
          <w:sz w:val="24"/>
        </w:rPr>
        <w:t xml:space="preserve">   </w:t>
      </w:r>
      <w:r>
        <w:rPr>
          <w:sz w:val="24"/>
        </w:rPr>
        <w:t>адаптацию</w:t>
      </w:r>
      <w:r>
        <w:rPr>
          <w:spacing w:val="80"/>
          <w:sz w:val="24"/>
        </w:rPr>
        <w:t xml:space="preserve">   </w:t>
      </w:r>
      <w:r>
        <w:rPr>
          <w:sz w:val="24"/>
        </w:rPr>
        <w:t>указанных</w:t>
      </w:r>
      <w:r>
        <w:rPr>
          <w:spacing w:val="80"/>
          <w:sz w:val="24"/>
        </w:rPr>
        <w:t xml:space="preserve">   </w:t>
      </w:r>
      <w:r>
        <w:rPr>
          <w:sz w:val="24"/>
        </w:rPr>
        <w:t>лиц</w:t>
      </w:r>
      <w:proofErr w:type="gramStart"/>
      <w:r>
        <w:rPr>
          <w:spacing w:val="78"/>
          <w:w w:val="150"/>
          <w:sz w:val="24"/>
        </w:rPr>
        <w:t xml:space="preserve">   </w:t>
      </w:r>
      <w:r>
        <w:rPr>
          <w:rFonts w:ascii="Arial MT" w:hAnsi="Arial MT"/>
          <w:color w:val="2B2B2B"/>
          <w:sz w:val="24"/>
        </w:rPr>
        <w:t>(</w:t>
      </w:r>
      <w:proofErr w:type="gramEnd"/>
      <w:r>
        <w:rPr>
          <w:sz w:val="24"/>
        </w:rPr>
        <w:t>п.</w:t>
      </w:r>
      <w:r>
        <w:rPr>
          <w:spacing w:val="12"/>
          <w:sz w:val="24"/>
        </w:rPr>
        <w:t xml:space="preserve"> </w:t>
      </w:r>
      <w:r>
        <w:rPr>
          <w:sz w:val="24"/>
        </w:rPr>
        <w:t>28 ст. 2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Закона</w:t>
      </w:r>
      <w:r w:rsidR="00AD3A24">
        <w:rPr>
          <w:sz w:val="24"/>
        </w:rPr>
        <w:t xml:space="preserve"> </w:t>
      </w:r>
      <w:r>
        <w:rPr>
          <w:sz w:val="24"/>
        </w:rPr>
        <w:t>от 29 декабря 2012 г. № 273-ФЗ).</w:t>
      </w:r>
    </w:p>
    <w:p w:rsidR="00216279" w:rsidRDefault="009460F7">
      <w:pPr>
        <w:pStyle w:val="1"/>
        <w:numPr>
          <w:ilvl w:val="0"/>
          <w:numId w:val="6"/>
        </w:numPr>
        <w:tabs>
          <w:tab w:val="left" w:pos="3121"/>
        </w:tabs>
        <w:spacing w:before="78"/>
        <w:ind w:left="3121" w:hanging="282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2"/>
        </w:rPr>
        <w:t xml:space="preserve"> ОБРАЗОВАНИЯ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10"/>
        </w:tabs>
        <w:spacing w:before="39" w:line="276" w:lineRule="auto"/>
        <w:ind w:right="1292" w:firstLine="0"/>
        <w:jc w:val="both"/>
        <w:rPr>
          <w:sz w:val="24"/>
        </w:rPr>
      </w:pPr>
      <w:r>
        <w:rPr>
          <w:sz w:val="24"/>
        </w:rPr>
        <w:t>Основной целью инклюзивного образования является реализация права на получение общего образования в соответствии с Федеральными государственными образовательными стандартами обучающимися с ограниченными возможностями здоровья и детьми-инвалидами, преодоление социальных, физиологических и психологических барьеров на пути приобщения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образованию, создание 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условий для коррекции нарушений в их развитии и социальной адаптации, индивидуализация образовательного 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специальных педагогических подходов, форм и методов обучения.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487"/>
        </w:tabs>
        <w:spacing w:before="39"/>
        <w:ind w:left="1487" w:hanging="494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216279" w:rsidRDefault="009460F7">
      <w:pPr>
        <w:pStyle w:val="a5"/>
        <w:numPr>
          <w:ilvl w:val="0"/>
          <w:numId w:val="3"/>
        </w:numPr>
        <w:tabs>
          <w:tab w:val="left" w:pos="1236"/>
        </w:tabs>
        <w:spacing w:before="56" w:line="266" w:lineRule="auto"/>
        <w:ind w:right="1298" w:firstLine="0"/>
        <w:rPr>
          <w:sz w:val="24"/>
        </w:rPr>
      </w:pPr>
      <w:r>
        <w:rPr>
          <w:sz w:val="24"/>
        </w:rPr>
        <w:t>создание условий для получения образования детьми с ограниченными возможностями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психофизических</w:t>
      </w:r>
    </w:p>
    <w:p w:rsidR="00216279" w:rsidRDefault="00216279">
      <w:pPr>
        <w:spacing w:line="266" w:lineRule="auto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>
      <w:pPr>
        <w:pStyle w:val="a3"/>
        <w:spacing w:before="72"/>
        <w:jc w:val="left"/>
      </w:pPr>
      <w:r>
        <w:rPr>
          <w:spacing w:val="-2"/>
        </w:rPr>
        <w:lastRenderedPageBreak/>
        <w:t>особенностей;</w:t>
      </w:r>
    </w:p>
    <w:p w:rsidR="00216279" w:rsidRDefault="009460F7">
      <w:pPr>
        <w:pStyle w:val="a5"/>
        <w:numPr>
          <w:ilvl w:val="0"/>
          <w:numId w:val="3"/>
        </w:numPr>
        <w:tabs>
          <w:tab w:val="left" w:pos="1481"/>
        </w:tabs>
        <w:spacing w:before="43" w:line="271" w:lineRule="auto"/>
        <w:ind w:right="1295" w:firstLine="0"/>
        <w:rPr>
          <w:sz w:val="24"/>
        </w:rPr>
      </w:pPr>
      <w:r>
        <w:rPr>
          <w:sz w:val="24"/>
        </w:rPr>
        <w:t>создание адаптивной образовательной среды, обеспечивающей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удовлетворение как общих, так и особых образовательных потребностей ребенка с ограниченными возможностями здоровья и ребенка-инвалида;</w:t>
      </w:r>
    </w:p>
    <w:p w:rsidR="00216279" w:rsidRDefault="009460F7">
      <w:pPr>
        <w:pStyle w:val="a5"/>
        <w:numPr>
          <w:ilvl w:val="0"/>
          <w:numId w:val="3"/>
        </w:numPr>
        <w:tabs>
          <w:tab w:val="left" w:pos="1452"/>
        </w:tabs>
        <w:spacing w:before="1" w:line="271" w:lineRule="auto"/>
        <w:ind w:right="1288" w:firstLine="0"/>
        <w:rPr>
          <w:sz w:val="24"/>
        </w:rPr>
      </w:pPr>
      <w:r>
        <w:rPr>
          <w:sz w:val="24"/>
        </w:rPr>
        <w:t>создание эффективной системы индивидуально-ориентированного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 педагогического сопровождения обучающихся с ОВЗ и детей- инвалидов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максимальной коррекции недостатков их психофизического развития;</w:t>
      </w:r>
    </w:p>
    <w:p w:rsidR="00216279" w:rsidRDefault="009460F7">
      <w:pPr>
        <w:pStyle w:val="a5"/>
        <w:numPr>
          <w:ilvl w:val="0"/>
          <w:numId w:val="3"/>
        </w:numPr>
        <w:tabs>
          <w:tab w:val="left" w:pos="1208"/>
        </w:tabs>
        <w:spacing w:before="1" w:line="271" w:lineRule="auto"/>
        <w:ind w:right="1296" w:firstLine="0"/>
        <w:rPr>
          <w:sz w:val="24"/>
        </w:rPr>
      </w:pPr>
      <w:r>
        <w:rPr>
          <w:sz w:val="24"/>
        </w:rPr>
        <w:t>обеспечение возможностей освоения детьми с ОВЗ и детьми-инвалидами основной образовательной программы через постепенное повышение их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мотивации и создание ситуаций успеха как на уроке, так и во внеурочной деятельности, в процессе воспитательной работы;</w:t>
      </w:r>
    </w:p>
    <w:p w:rsidR="00216279" w:rsidRDefault="009460F7">
      <w:pPr>
        <w:pStyle w:val="a5"/>
        <w:numPr>
          <w:ilvl w:val="0"/>
          <w:numId w:val="3"/>
        </w:numPr>
        <w:tabs>
          <w:tab w:val="left" w:pos="1174"/>
        </w:tabs>
        <w:spacing w:before="9" w:line="273" w:lineRule="auto"/>
        <w:ind w:right="1292" w:firstLine="0"/>
        <w:rPr>
          <w:sz w:val="24"/>
        </w:rPr>
      </w:pPr>
      <w:r>
        <w:rPr>
          <w:sz w:val="24"/>
        </w:rPr>
        <w:t>оказание консультативной помощи семьям, воспитывающим детей с ОВЗ 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детей-инвалидов, включение 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 обучения и воспитания ребёнка, формирование у них адекватного отношения к особенностям его развития, выработка оптимальных подходов к проблемам семейного воспитания;</w:t>
      </w:r>
    </w:p>
    <w:p w:rsidR="00216279" w:rsidRDefault="009460F7">
      <w:pPr>
        <w:pStyle w:val="a5"/>
        <w:numPr>
          <w:ilvl w:val="0"/>
          <w:numId w:val="3"/>
        </w:numPr>
        <w:tabs>
          <w:tab w:val="left" w:pos="1361"/>
        </w:tabs>
        <w:spacing w:line="271" w:lineRule="auto"/>
        <w:ind w:right="1295" w:firstLine="0"/>
        <w:rPr>
          <w:sz w:val="24"/>
        </w:rPr>
      </w:pPr>
      <w:r>
        <w:rPr>
          <w:sz w:val="24"/>
        </w:rPr>
        <w:t>организация системной подготовки, переподготовки и повышения квалификации педагогов, занимающихся решением вопросов образования детей с ограниченными возможностями здоровья и детей-инвалидов;</w:t>
      </w:r>
    </w:p>
    <w:p w:rsidR="00216279" w:rsidRDefault="009460F7">
      <w:pPr>
        <w:pStyle w:val="a5"/>
        <w:numPr>
          <w:ilvl w:val="0"/>
          <w:numId w:val="3"/>
        </w:numPr>
        <w:tabs>
          <w:tab w:val="left" w:pos="1157"/>
        </w:tabs>
        <w:spacing w:before="1" w:line="271" w:lineRule="auto"/>
        <w:ind w:right="1867" w:firstLine="0"/>
        <w:jc w:val="left"/>
        <w:rPr>
          <w:sz w:val="24"/>
        </w:rPr>
      </w:pPr>
      <w:r>
        <w:rPr>
          <w:sz w:val="24"/>
        </w:rPr>
        <w:t>формирование у всех участников образовательного процесса толерантного 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предотвращение дискриминации в отношении данной категории детей.</w:t>
      </w:r>
    </w:p>
    <w:p w:rsidR="00216279" w:rsidRDefault="009460F7">
      <w:pPr>
        <w:pStyle w:val="1"/>
        <w:numPr>
          <w:ilvl w:val="0"/>
          <w:numId w:val="6"/>
        </w:numPr>
        <w:tabs>
          <w:tab w:val="left" w:pos="3040"/>
        </w:tabs>
        <w:spacing w:before="78"/>
        <w:ind w:left="3040" w:hanging="588"/>
        <w:jc w:val="left"/>
      </w:pPr>
      <w:r>
        <w:t>ОРГАНИЗАЦИЯ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51"/>
        </w:tabs>
        <w:spacing w:before="39" w:line="276" w:lineRule="auto"/>
        <w:ind w:right="1292" w:firstLine="0"/>
        <w:jc w:val="both"/>
        <w:rPr>
          <w:sz w:val="24"/>
        </w:rPr>
      </w:pPr>
      <w:r>
        <w:rPr>
          <w:sz w:val="24"/>
        </w:rPr>
        <w:t xml:space="preserve">Обучающиеся с ОВЗ и дети-инвалиды могут получить образование в </w:t>
      </w:r>
      <w:r w:rsidR="00653B98">
        <w:rPr>
          <w:sz w:val="24"/>
        </w:rPr>
        <w:t>МКОУ «Хучнинская СОШ №2»</w:t>
      </w:r>
      <w:r>
        <w:rPr>
          <w:sz w:val="24"/>
        </w:rPr>
        <w:t xml:space="preserve">, вне </w:t>
      </w:r>
      <w:r w:rsidR="005826E9">
        <w:rPr>
          <w:sz w:val="24"/>
        </w:rPr>
        <w:t>МКОУ «Хучнинская СОШ №</w:t>
      </w:r>
      <w:proofErr w:type="gramStart"/>
      <w:r w:rsidR="005826E9">
        <w:rPr>
          <w:sz w:val="24"/>
        </w:rPr>
        <w:t xml:space="preserve">2» 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форме семейного образования и самообразования.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75"/>
        </w:tabs>
        <w:spacing w:before="1" w:line="276" w:lineRule="auto"/>
        <w:ind w:right="1297" w:firstLine="0"/>
        <w:jc w:val="both"/>
        <w:rPr>
          <w:sz w:val="24"/>
        </w:rPr>
      </w:pPr>
      <w:r>
        <w:rPr>
          <w:sz w:val="24"/>
        </w:rPr>
        <w:t>Семейное образование и самообразование осуществляется в заочной форме обучения,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 последующего прохождения промежуточной и</w:t>
      </w:r>
      <w:r w:rsidR="005826E9">
        <w:rPr>
          <w:sz w:val="24"/>
        </w:rPr>
        <w:t xml:space="preserve"> </w:t>
      </w:r>
      <w:r>
        <w:rPr>
          <w:sz w:val="24"/>
        </w:rPr>
        <w:t>государственной итоговой аттестации.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484"/>
        </w:tabs>
        <w:spacing w:before="36"/>
        <w:ind w:left="1484" w:hanging="491"/>
        <w:jc w:val="both"/>
        <w:rPr>
          <w:sz w:val="24"/>
        </w:rPr>
      </w:pP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27"/>
        </w:tabs>
        <w:spacing w:before="58" w:line="276" w:lineRule="auto"/>
        <w:ind w:right="1301" w:firstLine="0"/>
        <w:jc w:val="both"/>
        <w:rPr>
          <w:sz w:val="24"/>
        </w:rPr>
      </w:pPr>
      <w:r>
        <w:rPr>
          <w:sz w:val="24"/>
        </w:rPr>
        <w:t xml:space="preserve">В </w:t>
      </w:r>
      <w:r w:rsidR="005826E9">
        <w:rPr>
          <w:sz w:val="24"/>
        </w:rPr>
        <w:t>МКОУ «Хучнинская СОШ №2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возможна реализация следующих форм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обучения: очная, очно-заочная, заочная.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92"/>
        </w:tabs>
        <w:spacing w:before="38" w:line="278" w:lineRule="auto"/>
        <w:ind w:left="1005" w:right="1292" w:firstLine="0"/>
        <w:jc w:val="both"/>
        <w:rPr>
          <w:sz w:val="24"/>
        </w:rPr>
      </w:pPr>
      <w:r>
        <w:rPr>
          <w:sz w:val="24"/>
        </w:rPr>
        <w:t>Образование обучающихся с ОВЗ и детей-</w:t>
      </w:r>
      <w:proofErr w:type="gramStart"/>
      <w:r>
        <w:rPr>
          <w:sz w:val="24"/>
        </w:rPr>
        <w:t>и</w:t>
      </w:r>
      <w:r w:rsidR="005826E9">
        <w:rPr>
          <w:sz w:val="24"/>
        </w:rPr>
        <w:t xml:space="preserve">нвалидов 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proofErr w:type="gramEnd"/>
      <w:r>
        <w:rPr>
          <w:sz w:val="24"/>
        </w:rPr>
        <w:t xml:space="preserve"> совместно с другими </w:t>
      </w:r>
      <w:proofErr w:type="spellStart"/>
      <w:r>
        <w:rPr>
          <w:sz w:val="24"/>
        </w:rPr>
        <w:t>нормотипичными</w:t>
      </w:r>
      <w:proofErr w:type="spellEnd"/>
      <w:r>
        <w:rPr>
          <w:sz w:val="24"/>
        </w:rPr>
        <w:t xml:space="preserve"> обучающимися по адаптированным основным общеобразовательным программам, а для инвалидов также в соответствии с 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реабилитации 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) </w:t>
      </w:r>
      <w:r>
        <w:rPr>
          <w:spacing w:val="-2"/>
          <w:sz w:val="24"/>
        </w:rPr>
        <w:t>ребенка-инвалида.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78"/>
        </w:tabs>
        <w:spacing w:line="243" w:lineRule="exact"/>
        <w:ind w:left="1678" w:hanging="683"/>
        <w:jc w:val="both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уровню</w:t>
      </w:r>
      <w:proofErr w:type="gramEnd"/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включения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ребенка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ОВЗ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ребенка-инвалида</w:t>
      </w:r>
      <w:r>
        <w:rPr>
          <w:spacing w:val="54"/>
          <w:w w:val="150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216279" w:rsidRDefault="009460F7">
      <w:pPr>
        <w:pStyle w:val="a3"/>
        <w:spacing w:before="41" w:line="276" w:lineRule="auto"/>
        <w:ind w:right="1293"/>
      </w:pPr>
      <w:r>
        <w:t>образовательн</w:t>
      </w:r>
      <w:r w:rsidR="005826E9">
        <w:t xml:space="preserve">ый </w:t>
      </w:r>
      <w:proofErr w:type="gramStart"/>
      <w:r w:rsidR="005826E9">
        <w:t xml:space="preserve">процесс </w:t>
      </w:r>
      <w:r>
        <w:rPr>
          <w:spacing w:val="40"/>
        </w:rPr>
        <w:t xml:space="preserve"> </w:t>
      </w:r>
      <w:r>
        <w:t>возможны</w:t>
      </w:r>
      <w:proofErr w:type="gramEnd"/>
      <w:r>
        <w:t xml:space="preserve"> следующие модели </w:t>
      </w:r>
      <w:r>
        <w:rPr>
          <w:spacing w:val="-2"/>
        </w:rPr>
        <w:t>инклюзии:</w:t>
      </w:r>
    </w:p>
    <w:p w:rsidR="00216279" w:rsidRDefault="009460F7">
      <w:pPr>
        <w:pStyle w:val="a5"/>
        <w:numPr>
          <w:ilvl w:val="0"/>
          <w:numId w:val="2"/>
        </w:numPr>
        <w:tabs>
          <w:tab w:val="left" w:pos="1270"/>
        </w:tabs>
        <w:spacing w:line="273" w:lineRule="auto"/>
        <w:ind w:right="1293" w:firstLine="0"/>
        <w:rPr>
          <w:sz w:val="24"/>
        </w:rPr>
      </w:pPr>
      <w:r>
        <w:rPr>
          <w:sz w:val="24"/>
          <w:u w:val="single"/>
        </w:rPr>
        <w:t>полная инклюзия</w:t>
      </w:r>
      <w:r>
        <w:rPr>
          <w:sz w:val="24"/>
        </w:rPr>
        <w:t xml:space="preserve"> - обучающиеся с ОВЗ и дети-инвалиды, посещают классно- урочные занятия в очной форме совместно со сверстниками, не имеющими особенностей развития, обучаются по адаптированной основной 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sz w:val="24"/>
        </w:rPr>
        <w:t xml:space="preserve"> </w:t>
      </w:r>
      <w:r>
        <w:rPr>
          <w:sz w:val="24"/>
        </w:rPr>
        <w:t>(АООП)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планом</w:t>
      </w:r>
    </w:p>
    <w:p w:rsidR="00216279" w:rsidRDefault="00216279">
      <w:pPr>
        <w:spacing w:line="273" w:lineRule="auto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>
      <w:pPr>
        <w:pStyle w:val="a3"/>
        <w:spacing w:before="72" w:line="276" w:lineRule="auto"/>
        <w:ind w:right="1292"/>
      </w:pPr>
      <w:r>
        <w:lastRenderedPageBreak/>
        <w:t>класса, в том числе планом внеурочной деятельности. В этом случае</w:t>
      </w:r>
      <w:r>
        <w:rPr>
          <w:spacing w:val="40"/>
        </w:rPr>
        <w:t xml:space="preserve"> </w:t>
      </w:r>
      <w:r>
        <w:t>коррекционная помощь детям с ОВЗ оказывается посредством организации индивидуальных и групповых занятий на основе заключения ПМПК о создании специальных условий обучения; программы коррекционной работы</w:t>
      </w:r>
      <w:r w:rsidR="005826E9">
        <w:t xml:space="preserve"> </w:t>
      </w:r>
      <w:r>
        <w:t xml:space="preserve">АООП, а также на основе дифференцированного подхода при организации образовательного </w:t>
      </w:r>
      <w:r>
        <w:rPr>
          <w:spacing w:val="-2"/>
        </w:rPr>
        <w:t>процесса.</w:t>
      </w:r>
    </w:p>
    <w:p w:rsidR="00216279" w:rsidRDefault="009460F7">
      <w:pPr>
        <w:pStyle w:val="a5"/>
        <w:numPr>
          <w:ilvl w:val="0"/>
          <w:numId w:val="2"/>
        </w:numPr>
        <w:tabs>
          <w:tab w:val="left" w:pos="1198"/>
        </w:tabs>
        <w:spacing w:before="68" w:line="276" w:lineRule="auto"/>
        <w:ind w:right="1288" w:firstLine="0"/>
        <w:rPr>
          <w:sz w:val="24"/>
        </w:rPr>
      </w:pPr>
      <w:r>
        <w:rPr>
          <w:sz w:val="24"/>
          <w:u w:val="single"/>
        </w:rPr>
        <w:t>частичная инклюзия</w:t>
      </w:r>
      <w:r>
        <w:rPr>
          <w:sz w:val="24"/>
        </w:rPr>
        <w:t xml:space="preserve"> - обучающиеся с ОВЗ обучаются по адаптированной основной общеобразовательной программе по 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 (нелинейное расписание). Коррекционная помощь оказывается посредством организации групповых и индивидуальных коррекционно- развивающих занятий в соответствии с заключением ПМПК, программой коррекционной работы АООП. Обучающиеся с ОВЗ участвуют в занятиях и мероприятиях 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культурно- досуговых мероприятиях, совместно с детьми, не имеющими отклонений в развитии, если это не препятствует совместному образовательному и воспитательному процессу и не противоречит рекомендациям психолого- педагогического консилиума;</w:t>
      </w:r>
    </w:p>
    <w:p w:rsidR="00216279" w:rsidRDefault="009460F7">
      <w:pPr>
        <w:pStyle w:val="a5"/>
        <w:numPr>
          <w:ilvl w:val="0"/>
          <w:numId w:val="2"/>
        </w:numPr>
        <w:tabs>
          <w:tab w:val="left" w:pos="1239"/>
        </w:tabs>
        <w:spacing w:line="273" w:lineRule="auto"/>
        <w:ind w:right="1295" w:firstLine="0"/>
        <w:rPr>
          <w:sz w:val="24"/>
        </w:rPr>
      </w:pPr>
      <w:r>
        <w:rPr>
          <w:sz w:val="24"/>
          <w:u w:val="single"/>
        </w:rPr>
        <w:t>эпизодическая инклюзия</w:t>
      </w:r>
      <w:r>
        <w:rPr>
          <w:sz w:val="24"/>
        </w:rPr>
        <w:t xml:space="preserve"> (социальная инклюзия) — учащийся с ОВЗ обучается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индивидуальному учебному плану (ИУП), преимущественно в индивидуальной форме, и включается в коллектив сверстников, не имеющих 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 на внеурочных культурно-досуговых мероприятиях (праздниках, экскурсиях, и т.д.), на некоторых занятиях внеурочной деятельности 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соответствии с рекомендациями психолого-педагогического </w:t>
      </w:r>
      <w:proofErr w:type="gramStart"/>
      <w:r w:rsidR="005826E9">
        <w:rPr>
          <w:sz w:val="24"/>
        </w:rPr>
        <w:t>консилиума</w:t>
      </w:r>
      <w:r>
        <w:rPr>
          <w:sz w:val="24"/>
        </w:rPr>
        <w:t xml:space="preserve"> .</w:t>
      </w:r>
      <w:proofErr w:type="gramEnd"/>
    </w:p>
    <w:p w:rsidR="00216279" w:rsidRDefault="009460F7">
      <w:pPr>
        <w:pStyle w:val="a5"/>
        <w:numPr>
          <w:ilvl w:val="1"/>
          <w:numId w:val="6"/>
        </w:numPr>
        <w:tabs>
          <w:tab w:val="left" w:pos="1621"/>
        </w:tabs>
        <w:spacing w:line="276" w:lineRule="auto"/>
        <w:ind w:right="1293" w:firstLine="0"/>
        <w:jc w:val="both"/>
        <w:rPr>
          <w:sz w:val="24"/>
        </w:rPr>
      </w:pPr>
      <w:r>
        <w:rPr>
          <w:sz w:val="24"/>
        </w:rPr>
        <w:t>Выбор формы совместной урочной и внеурочной деятельности в процессе организации инклюзивного образования детей с ОВЗ осуществляется решением психолого-педагогического консилиума совместно с родителями/законными представителями и зависит от степени выраженности особенностей физического и (или) психического развития, этапа готовности ребенка с ОВЗ к включению в среду типично развивающихся сверстников и фиксируется в индивидуальном учебном плане обучающегося с ОВЗ.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82"/>
        </w:tabs>
        <w:spacing w:line="276" w:lineRule="auto"/>
        <w:ind w:right="1293" w:firstLine="0"/>
        <w:jc w:val="both"/>
        <w:rPr>
          <w:sz w:val="24"/>
        </w:rPr>
      </w:pPr>
      <w:r>
        <w:rPr>
          <w:sz w:val="24"/>
        </w:rPr>
        <w:t>Специальными условиями организации инклюзивного образования в</w:t>
      </w:r>
      <w:r w:rsidR="005826E9">
        <w:rPr>
          <w:sz w:val="24"/>
        </w:rPr>
        <w:t xml:space="preserve"> ОУ 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являются: специальные образовательные программы и методы развития и обучения, учебники, учебные пособия и дидактические и наглядные материалы, индивидуальные технические средства развития и обучения и доступность среды обучения/воспитания, а также психолого-педагогические 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 услуги, необходимые детям с ограниченными возможностями здоровья и детям-инвалидам для получения образования в соответствии с их способностями и психофизическими возможностями.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44"/>
        </w:tabs>
        <w:spacing w:line="276" w:lineRule="auto"/>
        <w:ind w:right="1293" w:firstLine="0"/>
        <w:jc w:val="both"/>
        <w:rPr>
          <w:sz w:val="24"/>
        </w:rPr>
      </w:pPr>
      <w:r>
        <w:rPr>
          <w:sz w:val="24"/>
        </w:rPr>
        <w:t xml:space="preserve">Прием обучающихся с ОВЗ в </w:t>
      </w:r>
      <w:r w:rsidR="005826E9">
        <w:rPr>
          <w:sz w:val="24"/>
        </w:rPr>
        <w:t xml:space="preserve">ОУ </w:t>
      </w:r>
      <w:r>
        <w:rPr>
          <w:sz w:val="24"/>
        </w:rPr>
        <w:t>для обучения по адаптированной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основной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общеобразовательной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программе</w:t>
      </w:r>
      <w:proofErr w:type="gramStart"/>
      <w:r>
        <w:rPr>
          <w:spacing w:val="57"/>
          <w:w w:val="150"/>
          <w:sz w:val="24"/>
        </w:rPr>
        <w:t xml:space="preserve">   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АООП)</w:t>
      </w:r>
    </w:p>
    <w:p w:rsidR="00216279" w:rsidRDefault="00216279">
      <w:pPr>
        <w:spacing w:line="276" w:lineRule="auto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>
      <w:pPr>
        <w:pStyle w:val="a3"/>
        <w:spacing w:before="72" w:line="278" w:lineRule="auto"/>
        <w:ind w:right="1293"/>
      </w:pPr>
      <w:r>
        <w:lastRenderedPageBreak/>
        <w:t>осуществляется с согласия родителей/законных представителей и на основании заключения ПМПК.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right="1295" w:firstLine="0"/>
        <w:jc w:val="both"/>
        <w:rPr>
          <w:sz w:val="24"/>
        </w:rPr>
      </w:pPr>
      <w:r>
        <w:rPr>
          <w:sz w:val="24"/>
        </w:rPr>
        <w:t xml:space="preserve">Инклюзивное обучение детей с ОВЗ и детей-инвалидов организуется приказом директора на основании медицинских заключений, рекомендаций ПМПК и заявления родителей (законных </w:t>
      </w:r>
      <w:r>
        <w:rPr>
          <w:spacing w:val="-2"/>
          <w:sz w:val="24"/>
        </w:rPr>
        <w:t>представителей).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40"/>
        </w:tabs>
        <w:spacing w:line="309" w:lineRule="auto"/>
        <w:ind w:right="1527" w:firstLine="0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="005826E9">
        <w:rPr>
          <w:sz w:val="24"/>
        </w:rPr>
        <w:t xml:space="preserve"> ОУ</w:t>
      </w:r>
      <w:r>
        <w:rPr>
          <w:sz w:val="24"/>
        </w:rPr>
        <w:t xml:space="preserve">. </w:t>
      </w:r>
      <w:r>
        <w:rPr>
          <w:sz w:val="24"/>
          <w:u w:val="single"/>
        </w:rPr>
        <w:t>Предварительный этап</w:t>
      </w:r>
      <w:r>
        <w:rPr>
          <w:sz w:val="24"/>
        </w:rPr>
        <w:t>: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191"/>
        </w:tabs>
        <w:spacing w:line="266" w:lineRule="auto"/>
        <w:ind w:right="1298" w:firstLine="0"/>
        <w:jc w:val="left"/>
        <w:rPr>
          <w:sz w:val="24"/>
        </w:rPr>
      </w:pPr>
      <w:r>
        <w:rPr>
          <w:sz w:val="24"/>
        </w:rPr>
        <w:t>предварительная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предоставленных документов;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332"/>
        </w:tabs>
        <w:spacing w:before="2" w:line="271" w:lineRule="auto"/>
        <w:ind w:right="1300" w:firstLine="0"/>
        <w:rPr>
          <w:sz w:val="24"/>
        </w:rPr>
      </w:pPr>
      <w:r>
        <w:rPr>
          <w:sz w:val="24"/>
        </w:rPr>
        <w:t>предварительное определение для учащегося модели инклюзивного образования, в которой учитываются особые образовательные потребности учащегося с ОВЗ и этап включения в образовательный процесс;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263"/>
        </w:tabs>
        <w:spacing w:before="4" w:line="266" w:lineRule="auto"/>
        <w:ind w:right="1291" w:firstLine="0"/>
        <w:rPr>
          <w:sz w:val="24"/>
        </w:rPr>
      </w:pPr>
      <w:r>
        <w:rPr>
          <w:sz w:val="24"/>
        </w:rPr>
        <w:t xml:space="preserve">определение класса, в который зачисляется обучающийся с ОВЗ или ребенок- </w:t>
      </w:r>
      <w:r>
        <w:rPr>
          <w:spacing w:val="-2"/>
          <w:sz w:val="24"/>
        </w:rPr>
        <w:t>инвалид;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158"/>
        </w:tabs>
        <w:spacing w:before="11"/>
        <w:ind w:left="1158" w:hanging="165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АОП);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243"/>
        </w:tabs>
        <w:spacing w:before="43" w:line="273" w:lineRule="auto"/>
        <w:ind w:right="1294" w:firstLine="69"/>
        <w:rPr>
          <w:sz w:val="24"/>
        </w:rPr>
      </w:pPr>
      <w:r>
        <w:rPr>
          <w:sz w:val="24"/>
        </w:rPr>
        <w:t>определение специалистов для осуществления психолого-педагогического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взаимодействия) с целью создания специальных образовательных условий в соответствии с заключением ПМПК;</w:t>
      </w:r>
    </w:p>
    <w:p w:rsidR="00216279" w:rsidRDefault="009460F7">
      <w:pPr>
        <w:pStyle w:val="a3"/>
        <w:spacing w:line="278" w:lineRule="auto"/>
        <w:ind w:right="1301"/>
      </w:pPr>
      <w:r>
        <w:rPr>
          <w:u w:val="single"/>
        </w:rPr>
        <w:t>Диагностический этап</w:t>
      </w:r>
      <w:r>
        <w:t xml:space="preserve"> устанавливается на первый месяц с момента начала</w:t>
      </w:r>
      <w:r>
        <w:rPr>
          <w:spacing w:val="40"/>
        </w:rPr>
        <w:t xml:space="preserve"> </w:t>
      </w:r>
      <w:r>
        <w:t>обучения в инклюзивной форме и включает в себя: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196"/>
        </w:tabs>
        <w:spacing w:line="271" w:lineRule="auto"/>
        <w:ind w:right="1288" w:firstLine="0"/>
        <w:rPr>
          <w:sz w:val="24"/>
        </w:rPr>
      </w:pPr>
      <w:r>
        <w:rPr>
          <w:sz w:val="24"/>
        </w:rPr>
        <w:t>организацию диагностической работы учителя и специалистов психолого-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 и дефицитов обучающегося с ОВЗ при реализации АОП;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473"/>
        </w:tabs>
        <w:spacing w:line="273" w:lineRule="auto"/>
        <w:ind w:right="1291" w:firstLine="69"/>
        <w:rPr>
          <w:sz w:val="24"/>
        </w:rPr>
      </w:pPr>
      <w:r>
        <w:rPr>
          <w:sz w:val="24"/>
        </w:rPr>
        <w:t>по истечении диагностического периода разработку психолого- педагогическим консилиумом рекомендации о наиболее оптимальной 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 форме инклюзивного образования и ознакомление с заключением о рекомендованной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 родителей/законных представителей обучающегося с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216279" w:rsidRDefault="009460F7">
      <w:pPr>
        <w:pStyle w:val="a3"/>
        <w:spacing w:before="34"/>
        <w:jc w:val="left"/>
      </w:pPr>
      <w:r>
        <w:rPr>
          <w:u w:val="single"/>
        </w:rPr>
        <w:t>Основной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этап</w:t>
      </w:r>
      <w:r>
        <w:rPr>
          <w:spacing w:val="-2"/>
        </w:rPr>
        <w:t>: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566"/>
          <w:tab w:val="left" w:pos="3271"/>
          <w:tab w:val="left" w:pos="5652"/>
          <w:tab w:val="left" w:pos="7174"/>
        </w:tabs>
        <w:spacing w:before="54" w:line="266" w:lineRule="auto"/>
        <w:ind w:right="1304" w:firstLine="0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плана/</w:t>
      </w:r>
      <w:proofErr w:type="gramStart"/>
      <w:r>
        <w:rPr>
          <w:spacing w:val="-2"/>
          <w:sz w:val="24"/>
        </w:rPr>
        <w:t xml:space="preserve">индивидуального </w:t>
      </w:r>
      <w:r>
        <w:rPr>
          <w:sz w:val="24"/>
        </w:rPr>
        <w:t>образовательного маршрута</w:t>
      </w:r>
      <w:proofErr w:type="gramEnd"/>
      <w:r>
        <w:rPr>
          <w:sz w:val="24"/>
        </w:rPr>
        <w:t xml:space="preserve"> обучающегося с ОВЗ или ребенка-инвалида;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169"/>
        </w:tabs>
        <w:spacing w:before="10" w:line="271" w:lineRule="auto"/>
        <w:ind w:right="1293" w:firstLine="0"/>
        <w:rPr>
          <w:sz w:val="24"/>
        </w:rPr>
      </w:pPr>
      <w:r>
        <w:rPr>
          <w:sz w:val="24"/>
        </w:rPr>
        <w:t>корректировка адаптированной образовательной программы в соответствии с выявленными возможностями и дефицитами обучающегося с ОВЗ по итогам диагностического периода;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158"/>
        </w:tabs>
        <w:spacing w:before="2"/>
        <w:ind w:left="1158" w:hanging="165"/>
        <w:rPr>
          <w:sz w:val="24"/>
        </w:rPr>
      </w:pPr>
      <w:r>
        <w:rPr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158"/>
        </w:tabs>
        <w:spacing w:before="40"/>
        <w:ind w:left="1158" w:hanging="165"/>
        <w:rPr>
          <w:sz w:val="24"/>
        </w:rPr>
      </w:pP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16279" w:rsidRDefault="009460F7">
      <w:pPr>
        <w:pStyle w:val="a5"/>
        <w:numPr>
          <w:ilvl w:val="0"/>
          <w:numId w:val="1"/>
        </w:numPr>
        <w:tabs>
          <w:tab w:val="left" w:pos="1233"/>
        </w:tabs>
        <w:spacing w:before="38" w:line="266" w:lineRule="auto"/>
        <w:ind w:right="1306" w:firstLine="69"/>
        <w:rPr>
          <w:sz w:val="24"/>
        </w:rPr>
      </w:pPr>
      <w:r>
        <w:rPr>
          <w:sz w:val="24"/>
        </w:rPr>
        <w:t>вопрос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об уточнении, изменении образовательного маршрута для ребенка с</w:t>
      </w:r>
      <w:r>
        <w:rPr>
          <w:spacing w:val="-15"/>
          <w:sz w:val="24"/>
        </w:rPr>
        <w:t xml:space="preserve"> </w:t>
      </w:r>
      <w:r>
        <w:rPr>
          <w:sz w:val="24"/>
        </w:rPr>
        <w:t>ОВЗ на данном этапе обучения решается на заседании ПМПК.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818"/>
        </w:tabs>
        <w:spacing w:before="77" w:line="278" w:lineRule="auto"/>
        <w:ind w:right="1300" w:firstLine="0"/>
        <w:jc w:val="both"/>
        <w:rPr>
          <w:sz w:val="24"/>
        </w:rPr>
      </w:pPr>
      <w:r>
        <w:rPr>
          <w:sz w:val="24"/>
        </w:rPr>
        <w:t>С момента принятия решения о включении обучающегося с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инклюзивное</w:t>
      </w:r>
    </w:p>
    <w:p w:rsidR="00216279" w:rsidRDefault="00216279">
      <w:pPr>
        <w:spacing w:line="278" w:lineRule="auto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>
      <w:pPr>
        <w:pStyle w:val="a3"/>
        <w:spacing w:before="72" w:line="278" w:lineRule="auto"/>
        <w:ind w:right="1300"/>
      </w:pPr>
      <w:r>
        <w:lastRenderedPageBreak/>
        <w:t xml:space="preserve">общеобразовательное пространство </w:t>
      </w:r>
      <w:r w:rsidR="005826E9">
        <w:t xml:space="preserve">ОУ </w:t>
      </w:r>
      <w:r>
        <w:t>администрация организует сопровождение для проведения коррекционно- развивающих занятий с целью преодоления трудностей в обучении, успешной социализации личности ребенка, сохранения и укрепления здоровья, защиты его прав.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779"/>
        </w:tabs>
        <w:spacing w:line="276" w:lineRule="auto"/>
        <w:ind w:right="1292" w:firstLine="0"/>
        <w:jc w:val="both"/>
        <w:rPr>
          <w:sz w:val="24"/>
        </w:rPr>
      </w:pPr>
      <w:r>
        <w:rPr>
          <w:sz w:val="24"/>
        </w:rPr>
        <w:t xml:space="preserve">Коррекционно-развивающие занятия включаются в общую сетку занятий и проводятся специалистами в соответствии с видом нарушений в развитии ребенка (учителем-логопедом, педагогом-психологом, </w:t>
      </w:r>
      <w:r>
        <w:rPr>
          <w:spacing w:val="-2"/>
          <w:sz w:val="24"/>
        </w:rPr>
        <w:t>дефектологом).</w:t>
      </w:r>
    </w:p>
    <w:p w:rsidR="00216279" w:rsidRDefault="00216279">
      <w:pPr>
        <w:pStyle w:val="a3"/>
        <w:spacing w:before="2"/>
        <w:ind w:left="0"/>
        <w:jc w:val="left"/>
      </w:pPr>
    </w:p>
    <w:p w:rsidR="00216279" w:rsidRDefault="009460F7">
      <w:pPr>
        <w:pStyle w:val="1"/>
        <w:numPr>
          <w:ilvl w:val="0"/>
          <w:numId w:val="6"/>
        </w:numPr>
        <w:tabs>
          <w:tab w:val="left" w:pos="1592"/>
        </w:tabs>
        <w:spacing w:before="1"/>
        <w:ind w:left="1592" w:hanging="306"/>
        <w:jc w:val="left"/>
      </w:pP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rPr>
          <w:spacing w:val="-2"/>
        </w:rPr>
        <w:t>АТТЕСТАЦИЯ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06"/>
        </w:tabs>
        <w:spacing w:before="38" w:line="276" w:lineRule="auto"/>
        <w:ind w:right="1293" w:firstLine="0"/>
        <w:jc w:val="both"/>
        <w:rPr>
          <w:sz w:val="24"/>
        </w:rPr>
      </w:pPr>
      <w:r>
        <w:rPr>
          <w:sz w:val="24"/>
        </w:rPr>
        <w:t>Образовательный процесс при инклюзивном обучении осуществляется в соответствии с уровнями общеобразовательных программ трех ступеней общего 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(нормативный</w:t>
      </w:r>
      <w:r w:rsidR="005826E9">
        <w:rPr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 4 года); II ступень – основное общее образование (нормативный срок освоения 5 </w:t>
      </w:r>
      <w:r>
        <w:rPr>
          <w:spacing w:val="-2"/>
          <w:sz w:val="24"/>
        </w:rPr>
        <w:t>лет).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97"/>
        </w:tabs>
        <w:spacing w:before="3" w:line="276" w:lineRule="auto"/>
        <w:ind w:right="1293" w:firstLine="0"/>
        <w:jc w:val="both"/>
        <w:rPr>
          <w:sz w:val="24"/>
        </w:rPr>
      </w:pPr>
      <w:r>
        <w:rPr>
          <w:sz w:val="24"/>
        </w:rPr>
        <w:t>Общая наполняемость класса и количество обучающихся с ОВЗ в условиях инклюзии, а также численность обучающихся в малокомплектном классе для обучающихся с ОВЗ определяются исходя из категории обучающихся с ОВЗ в соответствии с установленными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СанПиН в отношении предельной наполняемости классов.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14"/>
        </w:tabs>
        <w:spacing w:line="276" w:lineRule="auto"/>
        <w:ind w:right="1300" w:firstLine="0"/>
        <w:jc w:val="both"/>
        <w:rPr>
          <w:sz w:val="24"/>
        </w:rPr>
      </w:pPr>
      <w:r>
        <w:rPr>
          <w:sz w:val="24"/>
        </w:rPr>
        <w:t>Содержание общего образования и условия организации обучения обучающихся с ОВЗ определяются адаптированной 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 программой (АООП), а для инвалидов также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индивидуальной программой реабилитации/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инвалида (ИПРА).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489"/>
        </w:tabs>
        <w:spacing w:line="276" w:lineRule="auto"/>
        <w:ind w:right="1294" w:firstLine="0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</w:t>
      </w:r>
      <w:r w:rsidR="005826E9">
        <w:rPr>
          <w:sz w:val="24"/>
        </w:rPr>
        <w:t xml:space="preserve"> </w:t>
      </w:r>
      <w:r>
        <w:rPr>
          <w:sz w:val="24"/>
        </w:rPr>
        <w:t>индивидуализации ее содержания с учетом особенностей и образовательных потребностей конкретного обучающегося.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743"/>
        </w:tabs>
        <w:spacing w:before="1" w:line="276" w:lineRule="auto"/>
        <w:ind w:right="1297" w:firstLine="0"/>
        <w:jc w:val="both"/>
        <w:rPr>
          <w:sz w:val="24"/>
        </w:rPr>
      </w:pPr>
      <w:r>
        <w:rPr>
          <w:sz w:val="24"/>
        </w:rPr>
        <w:t>Адаптированная образовательная программа реализуется 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 урочной и внеурочной деятельности.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78"/>
        </w:tabs>
        <w:spacing w:line="276" w:lineRule="auto"/>
        <w:ind w:right="1294" w:firstLine="0"/>
        <w:jc w:val="both"/>
        <w:rPr>
          <w:sz w:val="24"/>
        </w:rPr>
      </w:pPr>
      <w:r>
        <w:rPr>
          <w:sz w:val="24"/>
        </w:rPr>
        <w:t xml:space="preserve">Обязательным разделом адаптированной образовательной программы является программа коррекционной работы. Коррекционно-развивающая работа в </w:t>
      </w:r>
      <w:r w:rsidR="005826E9">
        <w:rPr>
          <w:sz w:val="24"/>
        </w:rPr>
        <w:t xml:space="preserve">ОУ </w:t>
      </w:r>
      <w:r>
        <w:rPr>
          <w:sz w:val="24"/>
        </w:rPr>
        <w:t xml:space="preserve">проводится как в рамках урочной, так и внеурочной </w:t>
      </w:r>
      <w:r>
        <w:rPr>
          <w:spacing w:val="-2"/>
          <w:sz w:val="24"/>
        </w:rPr>
        <w:t>деятельности.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736"/>
        </w:tabs>
        <w:spacing w:before="67" w:line="278" w:lineRule="auto"/>
        <w:ind w:right="1299" w:firstLine="0"/>
        <w:jc w:val="both"/>
        <w:rPr>
          <w:sz w:val="24"/>
        </w:rPr>
      </w:pPr>
      <w:r>
        <w:rPr>
          <w:sz w:val="24"/>
        </w:rPr>
        <w:t>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которое составляется в соответствии с установленными требованиями СанПиН.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494"/>
        </w:tabs>
        <w:spacing w:line="276" w:lineRule="auto"/>
        <w:ind w:right="1306" w:firstLine="0"/>
        <w:jc w:val="both"/>
        <w:rPr>
          <w:sz w:val="24"/>
        </w:rPr>
      </w:pPr>
      <w:r>
        <w:rPr>
          <w:sz w:val="24"/>
        </w:rPr>
        <w:t>Режим работы при организации инклюзивного образования определяется самостоятельно с соблюдением норм СанПиН.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30"/>
          <w:tab w:val="left" w:pos="3146"/>
        </w:tabs>
        <w:spacing w:line="276" w:lineRule="auto"/>
        <w:ind w:right="1292" w:firstLine="0"/>
        <w:jc w:val="both"/>
        <w:rPr>
          <w:sz w:val="24"/>
        </w:rPr>
      </w:pPr>
      <w:r>
        <w:rPr>
          <w:sz w:val="24"/>
        </w:rPr>
        <w:t xml:space="preserve">Разработанные рабочие программы рассматриваются на заседании </w:t>
      </w:r>
      <w:r>
        <w:rPr>
          <w:spacing w:val="-2"/>
          <w:sz w:val="24"/>
        </w:rPr>
        <w:t>методических</w:t>
      </w:r>
      <w:r>
        <w:rPr>
          <w:sz w:val="24"/>
        </w:rPr>
        <w:tab/>
        <w:t>объединений (далее - МО) учителей-предметников, согласовываются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6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УВР,</w:t>
      </w:r>
      <w:r>
        <w:rPr>
          <w:spacing w:val="63"/>
          <w:sz w:val="24"/>
        </w:rPr>
        <w:t xml:space="preserve"> </w:t>
      </w:r>
      <w:proofErr w:type="gramStart"/>
      <w:r>
        <w:rPr>
          <w:sz w:val="24"/>
        </w:rPr>
        <w:t>после</w:t>
      </w:r>
      <w:r>
        <w:rPr>
          <w:spacing w:val="35"/>
          <w:sz w:val="24"/>
        </w:rPr>
        <w:t xml:space="preserve">  </w:t>
      </w:r>
      <w:r>
        <w:rPr>
          <w:sz w:val="24"/>
        </w:rPr>
        <w:t>чего</w:t>
      </w:r>
      <w:proofErr w:type="gramEnd"/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утверждаются</w:t>
      </w:r>
    </w:p>
    <w:p w:rsidR="00216279" w:rsidRDefault="00216279">
      <w:pPr>
        <w:spacing w:line="276" w:lineRule="auto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>
      <w:pPr>
        <w:pStyle w:val="a3"/>
        <w:spacing w:before="72"/>
      </w:pPr>
      <w:r>
        <w:lastRenderedPageBreak/>
        <w:t>директором</w:t>
      </w:r>
      <w:r>
        <w:rPr>
          <w:spacing w:val="-10"/>
        </w:rPr>
        <w:t>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86"/>
        </w:tabs>
        <w:spacing w:before="44" w:line="276" w:lineRule="auto"/>
        <w:ind w:right="1295" w:firstLine="0"/>
        <w:jc w:val="both"/>
        <w:rPr>
          <w:sz w:val="24"/>
        </w:rPr>
      </w:pPr>
      <w:r>
        <w:rPr>
          <w:sz w:val="24"/>
        </w:rPr>
        <w:t>Обучение детей с ОВЗ и детей-инвалидов осуществляется на основе УМК, утвержденного и рекомендованного к использованию в образовательном процессе Министерством образования и науки Российской Федерации.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921"/>
        </w:tabs>
        <w:spacing w:line="276" w:lineRule="auto"/>
        <w:ind w:right="1291" w:firstLine="0"/>
        <w:jc w:val="both"/>
        <w:rPr>
          <w:sz w:val="24"/>
        </w:rPr>
      </w:pPr>
      <w:r>
        <w:rPr>
          <w:sz w:val="24"/>
        </w:rPr>
        <w:t>Для обеспечения успешного освоения АОП,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возможности самореализации и социализации детей с ограниченными возможностями здоровья и детей- инвалидов </w:t>
      </w:r>
      <w:proofErr w:type="gramStart"/>
      <w:r>
        <w:rPr>
          <w:sz w:val="24"/>
        </w:rPr>
        <w:t>в организуются</w:t>
      </w:r>
      <w:proofErr w:type="gramEnd"/>
      <w:r>
        <w:rPr>
          <w:sz w:val="24"/>
        </w:rPr>
        <w:t xml:space="preserve"> дополнительные занятия предметной направленности (кружки,</w:t>
      </w:r>
      <w:r>
        <w:rPr>
          <w:spacing w:val="-15"/>
          <w:sz w:val="24"/>
        </w:rPr>
        <w:t xml:space="preserve"> </w:t>
      </w:r>
      <w:r>
        <w:rPr>
          <w:sz w:val="24"/>
        </w:rPr>
        <w:t>курсы по выбору и т.д.). Количество часов, отводимых для проведения таких занятий, и их продолжительность определяются соответствующей программой и учебным планом в соответствии с правилами и нормативами СанПиН.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738"/>
        </w:tabs>
        <w:spacing w:line="276" w:lineRule="auto"/>
        <w:ind w:right="1293" w:firstLine="0"/>
        <w:jc w:val="both"/>
        <w:rPr>
          <w:sz w:val="24"/>
        </w:rPr>
      </w:pPr>
      <w:r>
        <w:rPr>
          <w:sz w:val="24"/>
        </w:rPr>
        <w:t>Адаптированные основные общеобразовательные программы могут реализовываться как самостоятельно, так и</w:t>
      </w:r>
      <w:r w:rsidR="00AD3A24">
        <w:rPr>
          <w:sz w:val="24"/>
        </w:rPr>
        <w:t xml:space="preserve"> </w:t>
      </w:r>
      <w:r>
        <w:rPr>
          <w:sz w:val="24"/>
        </w:rPr>
        <w:t>посредством сетевой формы их реализации.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59"/>
        </w:tabs>
        <w:spacing w:line="276" w:lineRule="auto"/>
        <w:ind w:right="1294" w:firstLine="0"/>
        <w:jc w:val="both"/>
        <w:rPr>
          <w:sz w:val="24"/>
        </w:rPr>
      </w:pPr>
      <w:r>
        <w:rPr>
          <w:sz w:val="24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</w:t>
      </w:r>
      <w:r w:rsidR="005826E9">
        <w:rPr>
          <w:sz w:val="24"/>
        </w:rPr>
        <w:t xml:space="preserve">агогическим </w:t>
      </w:r>
      <w:proofErr w:type="gramStart"/>
      <w:r w:rsidR="005826E9">
        <w:rPr>
          <w:sz w:val="24"/>
        </w:rPr>
        <w:t xml:space="preserve">консилиумом </w:t>
      </w:r>
      <w:r>
        <w:rPr>
          <w:spacing w:val="-2"/>
          <w:sz w:val="24"/>
        </w:rPr>
        <w:t>.</w:t>
      </w:r>
      <w:proofErr w:type="gramEnd"/>
    </w:p>
    <w:p w:rsidR="00216279" w:rsidRDefault="009460F7">
      <w:pPr>
        <w:pStyle w:val="a5"/>
        <w:numPr>
          <w:ilvl w:val="1"/>
          <w:numId w:val="6"/>
        </w:numPr>
        <w:tabs>
          <w:tab w:val="left" w:pos="1659"/>
        </w:tabs>
        <w:spacing w:before="44" w:line="276" w:lineRule="auto"/>
        <w:ind w:right="1298" w:firstLine="0"/>
        <w:jc w:val="both"/>
        <w:rPr>
          <w:sz w:val="24"/>
        </w:rPr>
      </w:pPr>
      <w:r>
        <w:rPr>
          <w:sz w:val="24"/>
        </w:rPr>
        <w:t>Рекомендуется обеспечивать участие всех детей с ОВЗ, независимо от степени выраженности нарушений их развития, в проведении воспитательных, культурно-досуговых, спортивно-оздоровительных и иных мероприятий.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801"/>
        </w:tabs>
        <w:spacing w:before="1" w:line="276" w:lineRule="auto"/>
        <w:ind w:right="1295" w:firstLine="0"/>
        <w:jc w:val="both"/>
        <w:rPr>
          <w:sz w:val="24"/>
        </w:rPr>
      </w:pPr>
      <w:r>
        <w:rPr>
          <w:sz w:val="24"/>
        </w:rPr>
        <w:t>Обучение детей с ОВЗ и детей-инвалидов осуществляется по учебникам, включенным в утвержденный федеральный перечень учебников и соответствующим программам обучения.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28"/>
        </w:tabs>
        <w:spacing w:line="276" w:lineRule="auto"/>
        <w:ind w:right="1297" w:firstLine="0"/>
        <w:jc w:val="both"/>
        <w:rPr>
          <w:sz w:val="24"/>
        </w:rPr>
      </w:pPr>
      <w:r>
        <w:rPr>
          <w:sz w:val="24"/>
        </w:rPr>
        <w:t xml:space="preserve">Перевод обучающихся детей с ограниченными возможностями здоровья и детей-инвалидов в следующий класс, оставление их на повторное обучение решается в порядке, установленном Законом «Об образовании в Российской </w:t>
      </w:r>
      <w:r>
        <w:rPr>
          <w:spacing w:val="-2"/>
          <w:sz w:val="24"/>
        </w:rPr>
        <w:t>Федерации».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38"/>
        </w:tabs>
        <w:spacing w:before="68" w:line="276" w:lineRule="auto"/>
        <w:ind w:right="1293" w:firstLine="0"/>
        <w:jc w:val="both"/>
        <w:rPr>
          <w:sz w:val="24"/>
        </w:rPr>
      </w:pPr>
      <w:r>
        <w:rPr>
          <w:sz w:val="24"/>
        </w:rPr>
        <w:t>Учреждение самостоятельно в выборе системы оценок, формы, порядка и периодичности промежуточной аттестации, обучающихся на инклюзивном обучении, не вступая в противоречие с нормативными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актами.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719"/>
        </w:tabs>
        <w:spacing w:line="276" w:lineRule="auto"/>
        <w:ind w:right="1293" w:firstLine="0"/>
        <w:jc w:val="both"/>
        <w:rPr>
          <w:sz w:val="24"/>
        </w:rPr>
      </w:pPr>
      <w:r>
        <w:rPr>
          <w:sz w:val="24"/>
        </w:rPr>
        <w:t>Проведение государственной (итоговой) аттестации обучающихся с ограниченными возможностями здоровья и детей-инвалидов, освоивших образовательные программы основного общего и среднего (полного) общего образования,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Законом</w:t>
      </w:r>
    </w:p>
    <w:p w:rsidR="00216279" w:rsidRDefault="009460F7">
      <w:pPr>
        <w:pStyle w:val="a3"/>
        <w:spacing w:before="1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813"/>
        </w:tabs>
        <w:spacing w:before="41" w:line="276" w:lineRule="auto"/>
        <w:ind w:right="1298" w:firstLine="0"/>
        <w:jc w:val="both"/>
        <w:rPr>
          <w:sz w:val="24"/>
        </w:rPr>
      </w:pPr>
      <w:r>
        <w:rPr>
          <w:sz w:val="24"/>
        </w:rPr>
        <w:t>Государственная (итоговая) аттестация детей с ограниченными возможностями здоровья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837"/>
        </w:tabs>
        <w:spacing w:before="2" w:line="276" w:lineRule="auto"/>
        <w:ind w:right="1296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здоровья, получившие образование в форме интегрированного обучения и успешно освоившие АООП получают документ об образовании соответствующего образца.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26"/>
        </w:tabs>
        <w:spacing w:line="274" w:lineRule="exact"/>
        <w:ind w:left="1626" w:hanging="631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35"/>
          <w:sz w:val="24"/>
        </w:rPr>
        <w:t xml:space="preserve">  </w:t>
      </w:r>
      <w:r>
        <w:rPr>
          <w:sz w:val="24"/>
        </w:rPr>
        <w:t>качестве</w:t>
      </w:r>
      <w:proofErr w:type="gramEnd"/>
      <w:r>
        <w:rPr>
          <w:spacing w:val="37"/>
          <w:sz w:val="24"/>
        </w:rPr>
        <w:t xml:space="preserve">  </w:t>
      </w:r>
      <w:r>
        <w:rPr>
          <w:sz w:val="24"/>
        </w:rPr>
        <w:t>эффективного</w:t>
      </w:r>
      <w:r>
        <w:rPr>
          <w:spacing w:val="39"/>
          <w:sz w:val="24"/>
        </w:rPr>
        <w:t xml:space="preserve">  </w:t>
      </w:r>
      <w:r>
        <w:rPr>
          <w:sz w:val="24"/>
        </w:rPr>
        <w:t>средства</w:t>
      </w:r>
      <w:r>
        <w:rPr>
          <w:spacing w:val="37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 </w:t>
      </w:r>
      <w:r>
        <w:rPr>
          <w:spacing w:val="-10"/>
          <w:sz w:val="24"/>
        </w:rPr>
        <w:t>с</w:t>
      </w:r>
    </w:p>
    <w:p w:rsidR="00216279" w:rsidRDefault="00216279">
      <w:pPr>
        <w:spacing w:line="274" w:lineRule="exact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 w:rsidP="005826E9">
      <w:pPr>
        <w:pStyle w:val="a3"/>
        <w:tabs>
          <w:tab w:val="left" w:pos="2820"/>
          <w:tab w:val="left" w:pos="4156"/>
          <w:tab w:val="left" w:pos="4550"/>
          <w:tab w:val="left" w:pos="5220"/>
          <w:tab w:val="left" w:pos="6319"/>
          <w:tab w:val="left" w:pos="6509"/>
          <w:tab w:val="left" w:pos="6734"/>
          <w:tab w:val="left" w:pos="6878"/>
          <w:tab w:val="left" w:pos="8158"/>
          <w:tab w:val="left" w:pos="9058"/>
        </w:tabs>
        <w:spacing w:before="72" w:line="278" w:lineRule="auto"/>
        <w:ind w:left="1626" w:right="1294" w:hanging="632"/>
        <w:jc w:val="left"/>
      </w:pPr>
      <w:r>
        <w:lastRenderedPageBreak/>
        <w:t>ограниченными возможностями</w:t>
      </w:r>
      <w:r>
        <w:tab/>
      </w:r>
      <w:r>
        <w:tab/>
      </w:r>
      <w:r>
        <w:rPr>
          <w:spacing w:val="-2"/>
        </w:rPr>
        <w:t>здоровья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детей-инвалидов,</w:t>
      </w:r>
      <w:r>
        <w:rPr>
          <w:spacing w:val="40"/>
        </w:rPr>
        <w:t xml:space="preserve"> </w:t>
      </w:r>
      <w:r>
        <w:rPr>
          <w:spacing w:val="-2"/>
        </w:rPr>
        <w:t>имеющих</w:t>
      </w:r>
      <w:r>
        <w:tab/>
      </w:r>
      <w:r>
        <w:rPr>
          <w:spacing w:val="-2"/>
        </w:rPr>
        <w:t>трудности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передвижении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посещении</w:t>
      </w:r>
      <w:r>
        <w:tab/>
      </w:r>
      <w:r>
        <w:tab/>
        <w:t>является</w:t>
      </w:r>
      <w:r>
        <w:rPr>
          <w:spacing w:val="80"/>
        </w:rPr>
        <w:t xml:space="preserve"> </w:t>
      </w:r>
      <w:r>
        <w:t>дистанционная</w:t>
      </w:r>
      <w:r>
        <w:tab/>
        <w:t>форма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современных</w:t>
      </w:r>
      <w:r w:rsidR="005826E9">
        <w:t xml:space="preserve"> </w:t>
      </w:r>
      <w:r>
        <w:t>информационно-коммуникационных технологий.</w:t>
      </w:r>
    </w:p>
    <w:p w:rsidR="00216279" w:rsidRDefault="00216279">
      <w:pPr>
        <w:pStyle w:val="a3"/>
        <w:spacing w:before="8"/>
        <w:ind w:left="0"/>
        <w:jc w:val="left"/>
      </w:pPr>
    </w:p>
    <w:p w:rsidR="00216279" w:rsidRDefault="009460F7">
      <w:pPr>
        <w:pStyle w:val="1"/>
        <w:numPr>
          <w:ilvl w:val="0"/>
          <w:numId w:val="6"/>
        </w:numPr>
        <w:tabs>
          <w:tab w:val="left" w:pos="1785"/>
        </w:tabs>
        <w:spacing w:line="268" w:lineRule="auto"/>
        <w:ind w:left="1286" w:right="1277" w:firstLine="67"/>
        <w:jc w:val="left"/>
      </w:pPr>
      <w:r>
        <w:t>КАДРОВОЕ,</w:t>
      </w:r>
      <w:r>
        <w:rPr>
          <w:spacing w:val="80"/>
        </w:rPr>
        <w:t xml:space="preserve"> </w:t>
      </w:r>
      <w:r>
        <w:t>ФИНАНСОВОЕ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МАТЕРИАЛЬНО-ТЕХНИЧЕСКОЕ ОБЕСПЕЧЕНИЕ ИНКЛЮЗИВНОГО ОБРАЗОВАНИЯ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34"/>
        </w:tabs>
        <w:spacing w:before="4" w:line="276" w:lineRule="auto"/>
        <w:ind w:right="1292" w:firstLine="0"/>
        <w:jc w:val="both"/>
        <w:rPr>
          <w:sz w:val="24"/>
        </w:rPr>
      </w:pPr>
      <w:r>
        <w:rPr>
          <w:sz w:val="24"/>
        </w:rPr>
        <w:t xml:space="preserve">Педагогические работники </w:t>
      </w:r>
      <w:r w:rsidR="005826E9">
        <w:rPr>
          <w:sz w:val="24"/>
        </w:rPr>
        <w:t>МКОУ «Хучнинская СОШ №</w:t>
      </w:r>
      <w:proofErr w:type="gramStart"/>
      <w:r w:rsidR="005826E9">
        <w:rPr>
          <w:sz w:val="24"/>
        </w:rPr>
        <w:t xml:space="preserve">2» 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proofErr w:type="gramEnd"/>
      <w:r>
        <w:rPr>
          <w:sz w:val="24"/>
        </w:rPr>
        <w:t xml:space="preserve"> знать основы 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 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 об особенностях психофизического развития детей с ограниченными возможностями здоровья и детей-инвалидов, владеть методиками и технологиями организации образовательного и реабилитационного процесса для детей.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50"/>
        </w:tabs>
        <w:spacing w:line="276" w:lineRule="auto"/>
        <w:ind w:right="1296" w:firstLine="0"/>
        <w:jc w:val="both"/>
        <w:rPr>
          <w:sz w:val="24"/>
        </w:rPr>
      </w:pPr>
      <w:r>
        <w:rPr>
          <w:sz w:val="24"/>
        </w:rPr>
        <w:t xml:space="preserve">Для эффективного кадрового обеспечения ведения инклюзивного образования администрацией </w:t>
      </w:r>
      <w:r w:rsidR="005826E9">
        <w:rPr>
          <w:sz w:val="24"/>
        </w:rPr>
        <w:t xml:space="preserve">школы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 (переподготовка) и повышение квалификации педагогических кадров, занимающихся решением вопросов образования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реабилитации детей с ОВЗ и </w:t>
      </w:r>
      <w:r>
        <w:rPr>
          <w:spacing w:val="-2"/>
          <w:sz w:val="24"/>
        </w:rPr>
        <w:t>детей-инвалидов.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30"/>
        </w:tabs>
        <w:spacing w:before="66" w:line="276" w:lineRule="auto"/>
        <w:ind w:right="1293" w:firstLine="0"/>
        <w:jc w:val="both"/>
        <w:rPr>
          <w:sz w:val="24"/>
        </w:rPr>
      </w:pPr>
      <w:r>
        <w:rPr>
          <w:sz w:val="24"/>
        </w:rPr>
        <w:t>Для обеспечения освоения образовательных программ детьми с ОВЗ и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детьми-инвалидами в полном объеме, а также коррекции их физического и (или) психического развития в штатное расписание вводятся ставки специалистов (учителя-логопеда, педагога- психолога, учителя- дефектолога) либо заключаются договоры с учреждениями, имеющими данных специалистов, в рамках сетевого взаимодействия.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486"/>
        </w:tabs>
        <w:spacing w:before="2" w:line="276" w:lineRule="auto"/>
        <w:ind w:right="1501" w:firstLine="0"/>
        <w:jc w:val="both"/>
        <w:rPr>
          <w:sz w:val="24"/>
        </w:rPr>
      </w:pPr>
      <w:r>
        <w:rPr>
          <w:sz w:val="24"/>
        </w:rPr>
        <w:t>Финансирование,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инклюзивное обучение детей с ограниченными возможностями здоровья и</w:t>
      </w:r>
      <w:r w:rsidR="00AD3A24">
        <w:rPr>
          <w:sz w:val="24"/>
        </w:rPr>
        <w:t xml:space="preserve"> </w:t>
      </w:r>
      <w:r>
        <w:rPr>
          <w:sz w:val="24"/>
        </w:rPr>
        <w:t>детей-инвалидов, реализуется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законодательством.</w:t>
      </w:r>
    </w:p>
    <w:p w:rsidR="00216279" w:rsidRDefault="009460F7" w:rsidP="009460F7">
      <w:pPr>
        <w:pStyle w:val="a5"/>
        <w:tabs>
          <w:tab w:val="left" w:pos="1508"/>
        </w:tabs>
        <w:spacing w:before="1" w:line="276" w:lineRule="auto"/>
        <w:ind w:right="1294"/>
        <w:jc w:val="right"/>
        <w:rPr>
          <w:sz w:val="24"/>
        </w:rPr>
      </w:pPr>
      <w:r>
        <w:rPr>
          <w:sz w:val="24"/>
        </w:rPr>
        <w:t>.</w:t>
      </w:r>
    </w:p>
    <w:p w:rsidR="00216279" w:rsidRDefault="00216279">
      <w:pPr>
        <w:pStyle w:val="a3"/>
        <w:spacing w:before="10"/>
        <w:ind w:left="0"/>
        <w:jc w:val="left"/>
      </w:pPr>
    </w:p>
    <w:p w:rsidR="00216279" w:rsidRDefault="009460F7">
      <w:pPr>
        <w:pStyle w:val="1"/>
        <w:numPr>
          <w:ilvl w:val="0"/>
          <w:numId w:val="6"/>
        </w:numPr>
        <w:tabs>
          <w:tab w:val="left" w:pos="1976"/>
        </w:tabs>
        <w:spacing w:before="1" w:line="297" w:lineRule="exact"/>
        <w:ind w:left="1976" w:hanging="280"/>
        <w:jc w:val="left"/>
      </w:pPr>
      <w:r>
        <w:t>УЧАСТНИКИ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216279" w:rsidRDefault="009460F7">
      <w:pPr>
        <w:spacing w:line="274" w:lineRule="exact"/>
        <w:ind w:left="4732"/>
        <w:rPr>
          <w:b/>
          <w:sz w:val="24"/>
        </w:rPr>
      </w:pPr>
      <w:r>
        <w:rPr>
          <w:b/>
          <w:spacing w:val="-2"/>
          <w:sz w:val="24"/>
        </w:rPr>
        <w:t>ОБЯЗАННОСТИ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436"/>
        </w:tabs>
        <w:spacing w:before="40" w:line="276" w:lineRule="auto"/>
        <w:ind w:right="1292" w:firstLine="0"/>
        <w:jc w:val="both"/>
        <w:rPr>
          <w:sz w:val="24"/>
        </w:rPr>
      </w:pPr>
      <w:r>
        <w:rPr>
          <w:sz w:val="24"/>
        </w:rPr>
        <w:t xml:space="preserve">Участниками образовательного процесса являются педагогические работники, специалисты и иные работники, дети с ограниченными возможностями здоровья, дети-инвалиды, родители (законные представители) обучающихся. Взаимоотношения участников образовательного процесса строятся на принципах демократизации и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образования и воспитания.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23"/>
        </w:tabs>
        <w:spacing w:line="276" w:lineRule="auto"/>
        <w:ind w:left="1005" w:right="1291" w:firstLine="0"/>
        <w:jc w:val="both"/>
        <w:rPr>
          <w:sz w:val="24"/>
        </w:rPr>
      </w:pPr>
      <w:r>
        <w:rPr>
          <w:sz w:val="24"/>
        </w:rPr>
        <w:t>Права и обязанности педагогических работников, специалистов и иных работников, осуществляющих и сопровождающих инклюзивное обучение 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определяются актами законодательства РФ, </w:t>
      </w:r>
      <w:proofErr w:type="gramStart"/>
      <w:r>
        <w:rPr>
          <w:sz w:val="24"/>
        </w:rPr>
        <w:t>Уставом  школы</w:t>
      </w:r>
      <w:proofErr w:type="gramEnd"/>
      <w:r>
        <w:rPr>
          <w:sz w:val="24"/>
        </w:rPr>
        <w:t xml:space="preserve">  . Обязанности педагогических работников, специалистов и иных </w:t>
      </w:r>
      <w:proofErr w:type="gramStart"/>
      <w:r>
        <w:rPr>
          <w:sz w:val="24"/>
        </w:rPr>
        <w:t>работников ,</w:t>
      </w:r>
      <w:proofErr w:type="gramEnd"/>
      <w:r>
        <w:rPr>
          <w:sz w:val="24"/>
        </w:rPr>
        <w:t xml:space="preserve"> осуществляющих и сопровождающих инклюзивное обучение и воспитание, определяются также должностными инструкциями, разрабатываемыми и утверждаемыми директором 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16279" w:rsidRDefault="00216279">
      <w:pPr>
        <w:spacing w:line="276" w:lineRule="auto"/>
        <w:jc w:val="both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9460F7">
      <w:pPr>
        <w:pStyle w:val="a3"/>
        <w:spacing w:before="72"/>
        <w:ind w:left="1005"/>
      </w:pPr>
      <w:r>
        <w:lastRenderedPageBreak/>
        <w:t>учетом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 xml:space="preserve">настоящего </w:t>
      </w:r>
      <w:r>
        <w:rPr>
          <w:spacing w:val="-2"/>
        </w:rPr>
        <w:t>Положения.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60"/>
        </w:tabs>
        <w:spacing w:before="44" w:line="276" w:lineRule="auto"/>
        <w:ind w:left="940" w:right="1297" w:firstLine="64"/>
        <w:jc w:val="both"/>
        <w:rPr>
          <w:sz w:val="24"/>
        </w:rPr>
      </w:pPr>
      <w:r>
        <w:rPr>
          <w:sz w:val="24"/>
        </w:rPr>
        <w:t>Права и обязанности обучающихся с ограниченными возможностями здоровья, детей-инвалидов и родителей (законных представителей) определяются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школы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прав и обязанностей Положение не предусматривает.</w:t>
      </w:r>
    </w:p>
    <w:p w:rsidR="00216279" w:rsidRDefault="00216279">
      <w:pPr>
        <w:pStyle w:val="a3"/>
        <w:spacing w:before="8"/>
        <w:ind w:left="0"/>
        <w:jc w:val="left"/>
      </w:pPr>
    </w:p>
    <w:p w:rsidR="00216279" w:rsidRDefault="009460F7">
      <w:pPr>
        <w:pStyle w:val="1"/>
        <w:numPr>
          <w:ilvl w:val="0"/>
          <w:numId w:val="6"/>
        </w:numPr>
        <w:tabs>
          <w:tab w:val="left" w:pos="2785"/>
        </w:tabs>
        <w:ind w:left="2785" w:hanging="283"/>
        <w:jc w:val="left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647"/>
        </w:tabs>
        <w:spacing w:before="36" w:line="278" w:lineRule="auto"/>
        <w:ind w:right="1295" w:firstLine="0"/>
        <w:jc w:val="both"/>
        <w:rPr>
          <w:sz w:val="24"/>
        </w:rPr>
      </w:pPr>
      <w:r>
        <w:rPr>
          <w:sz w:val="24"/>
        </w:rPr>
        <w:t xml:space="preserve">Данное Положение рассматривается на педагогическом совете и утверждается приказом </w:t>
      </w:r>
      <w:proofErr w:type="gramStart"/>
      <w:r>
        <w:rPr>
          <w:sz w:val="24"/>
        </w:rPr>
        <w:t>директора  МКОУ</w:t>
      </w:r>
      <w:proofErr w:type="gramEnd"/>
      <w:r>
        <w:rPr>
          <w:sz w:val="24"/>
        </w:rPr>
        <w:t xml:space="preserve"> «Хучнинская СОШ №2» 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08"/>
        </w:tabs>
        <w:spacing w:before="63" w:line="280" w:lineRule="auto"/>
        <w:ind w:right="1303" w:firstLine="0"/>
        <w:jc w:val="both"/>
        <w:rPr>
          <w:sz w:val="24"/>
        </w:rPr>
      </w:pPr>
      <w:r>
        <w:rPr>
          <w:sz w:val="24"/>
        </w:rPr>
        <w:t>Настоящее Положение принимается на неопределенный срок и 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 с момента его утверждения.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575"/>
        </w:tabs>
        <w:spacing w:line="276" w:lineRule="auto"/>
        <w:ind w:right="1293" w:firstLine="69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изменено и дополнено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вновь изданными нормативными 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 органов управления образованием.</w:t>
      </w:r>
    </w:p>
    <w:p w:rsidR="00216279" w:rsidRDefault="009460F7">
      <w:pPr>
        <w:pStyle w:val="a5"/>
        <w:numPr>
          <w:ilvl w:val="1"/>
          <w:numId w:val="6"/>
        </w:numPr>
        <w:tabs>
          <w:tab w:val="left" w:pos="1722"/>
        </w:tabs>
        <w:spacing w:line="276" w:lineRule="auto"/>
        <w:ind w:right="1291" w:firstLine="0"/>
        <w:jc w:val="both"/>
        <w:rPr>
          <w:sz w:val="24"/>
        </w:rPr>
      </w:pPr>
      <w:r>
        <w:rPr>
          <w:sz w:val="24"/>
        </w:rPr>
        <w:t>Изменения и дополнения к Положению рассматриваются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 совете составе новой редакции Положения которое утверждается приказом директора. После принятия новой редакции Положения, предыдущая редакция</w:t>
      </w:r>
      <w:r>
        <w:rPr>
          <w:spacing w:val="40"/>
          <w:sz w:val="24"/>
        </w:rPr>
        <w:t xml:space="preserve"> </w:t>
      </w:r>
      <w:r>
        <w:rPr>
          <w:sz w:val="24"/>
        </w:rPr>
        <w:t>утрачивает силу.</w:t>
      </w:r>
    </w:p>
    <w:p w:rsidR="00216279" w:rsidRDefault="00216279">
      <w:pPr>
        <w:pStyle w:val="a3"/>
        <w:ind w:left="0"/>
        <w:jc w:val="left"/>
      </w:pPr>
    </w:p>
    <w:p w:rsidR="00216279" w:rsidRDefault="00216279">
      <w:pPr>
        <w:pStyle w:val="a3"/>
        <w:spacing w:before="273"/>
        <w:ind w:left="0"/>
        <w:jc w:val="left"/>
      </w:pPr>
    </w:p>
    <w:p w:rsidR="00216279" w:rsidRDefault="009460F7">
      <w:pPr>
        <w:ind w:left="995"/>
        <w:rPr>
          <w:b/>
          <w:i/>
          <w:sz w:val="24"/>
        </w:rPr>
      </w:pPr>
      <w:r>
        <w:rPr>
          <w:b/>
          <w:i/>
          <w:spacing w:val="-2"/>
          <w:sz w:val="24"/>
        </w:rPr>
        <w:t>УЧТЕНО</w:t>
      </w:r>
    </w:p>
    <w:p w:rsidR="00216279" w:rsidRDefault="009460F7">
      <w:pPr>
        <w:ind w:left="995"/>
        <w:rPr>
          <w:b/>
          <w:i/>
          <w:sz w:val="24"/>
        </w:rPr>
      </w:pPr>
      <w:r>
        <w:rPr>
          <w:b/>
          <w:i/>
          <w:spacing w:val="-2"/>
          <w:sz w:val="24"/>
        </w:rPr>
        <w:t>мнение</w:t>
      </w:r>
    </w:p>
    <w:p w:rsidR="00216279" w:rsidRDefault="009460F7">
      <w:pPr>
        <w:ind w:left="995"/>
        <w:rPr>
          <w:b/>
          <w:i/>
          <w:sz w:val="24"/>
        </w:rPr>
      </w:pPr>
      <w:r>
        <w:rPr>
          <w:b/>
          <w:i/>
          <w:spacing w:val="-2"/>
          <w:sz w:val="24"/>
        </w:rPr>
        <w:t>Управляющего</w:t>
      </w:r>
    </w:p>
    <w:p w:rsidR="00216279" w:rsidRDefault="009460F7">
      <w:pPr>
        <w:spacing w:line="242" w:lineRule="auto"/>
        <w:ind w:left="995" w:right="7361"/>
        <w:rPr>
          <w:b/>
          <w:i/>
          <w:sz w:val="24"/>
        </w:rPr>
      </w:pPr>
      <w:r>
        <w:rPr>
          <w:b/>
          <w:i/>
          <w:sz w:val="24"/>
        </w:rPr>
        <w:t>Совета родителей и Совета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обучающихся от 30.08.2023г.</w:t>
      </w:r>
    </w:p>
    <w:p w:rsidR="00216279" w:rsidRDefault="00216279">
      <w:pPr>
        <w:spacing w:line="242" w:lineRule="auto"/>
        <w:rPr>
          <w:sz w:val="24"/>
        </w:rPr>
        <w:sectPr w:rsidR="00216279">
          <w:pgSz w:w="11920" w:h="16850"/>
          <w:pgMar w:top="960" w:right="0" w:bottom="280" w:left="980" w:header="720" w:footer="720" w:gutter="0"/>
          <w:cols w:space="720"/>
        </w:sectPr>
      </w:pPr>
    </w:p>
    <w:p w:rsidR="00216279" w:rsidRDefault="00216279">
      <w:pPr>
        <w:pStyle w:val="a3"/>
        <w:spacing w:before="4"/>
        <w:ind w:left="0"/>
        <w:jc w:val="left"/>
        <w:rPr>
          <w:b/>
          <w:i/>
          <w:sz w:val="17"/>
        </w:rPr>
      </w:pPr>
    </w:p>
    <w:sectPr w:rsidR="00216279">
      <w:pgSz w:w="11920" w:h="16850"/>
      <w:pgMar w:top="194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CB7"/>
    <w:multiLevelType w:val="hybridMultilevel"/>
    <w:tmpl w:val="079C493C"/>
    <w:lvl w:ilvl="0" w:tplc="0B3A205C">
      <w:numFmt w:val="bullet"/>
      <w:lvlText w:val="-"/>
      <w:lvlJc w:val="left"/>
      <w:pPr>
        <w:ind w:left="99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74B280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2" w:tplc="66F8D75A">
      <w:numFmt w:val="bullet"/>
      <w:lvlText w:val="•"/>
      <w:lvlJc w:val="left"/>
      <w:pPr>
        <w:ind w:left="2986" w:hanging="276"/>
      </w:pPr>
      <w:rPr>
        <w:rFonts w:hint="default"/>
        <w:lang w:val="ru-RU" w:eastAsia="en-US" w:bidi="ar-SA"/>
      </w:rPr>
    </w:lvl>
    <w:lvl w:ilvl="3" w:tplc="4B8CC730">
      <w:numFmt w:val="bullet"/>
      <w:lvlText w:val="•"/>
      <w:lvlJc w:val="left"/>
      <w:pPr>
        <w:ind w:left="3979" w:hanging="276"/>
      </w:pPr>
      <w:rPr>
        <w:rFonts w:hint="default"/>
        <w:lang w:val="ru-RU" w:eastAsia="en-US" w:bidi="ar-SA"/>
      </w:rPr>
    </w:lvl>
    <w:lvl w:ilvl="4" w:tplc="F7F6333A">
      <w:numFmt w:val="bullet"/>
      <w:lvlText w:val="•"/>
      <w:lvlJc w:val="left"/>
      <w:pPr>
        <w:ind w:left="4972" w:hanging="276"/>
      </w:pPr>
      <w:rPr>
        <w:rFonts w:hint="default"/>
        <w:lang w:val="ru-RU" w:eastAsia="en-US" w:bidi="ar-SA"/>
      </w:rPr>
    </w:lvl>
    <w:lvl w:ilvl="5" w:tplc="A9C43C5A">
      <w:numFmt w:val="bullet"/>
      <w:lvlText w:val="•"/>
      <w:lvlJc w:val="left"/>
      <w:pPr>
        <w:ind w:left="5965" w:hanging="276"/>
      </w:pPr>
      <w:rPr>
        <w:rFonts w:hint="default"/>
        <w:lang w:val="ru-RU" w:eastAsia="en-US" w:bidi="ar-SA"/>
      </w:rPr>
    </w:lvl>
    <w:lvl w:ilvl="6" w:tplc="A3FC8406">
      <w:numFmt w:val="bullet"/>
      <w:lvlText w:val="•"/>
      <w:lvlJc w:val="left"/>
      <w:pPr>
        <w:ind w:left="6958" w:hanging="276"/>
      </w:pPr>
      <w:rPr>
        <w:rFonts w:hint="default"/>
        <w:lang w:val="ru-RU" w:eastAsia="en-US" w:bidi="ar-SA"/>
      </w:rPr>
    </w:lvl>
    <w:lvl w:ilvl="7" w:tplc="5CF6B476">
      <w:numFmt w:val="bullet"/>
      <w:lvlText w:val="•"/>
      <w:lvlJc w:val="left"/>
      <w:pPr>
        <w:ind w:left="7951" w:hanging="276"/>
      </w:pPr>
      <w:rPr>
        <w:rFonts w:hint="default"/>
        <w:lang w:val="ru-RU" w:eastAsia="en-US" w:bidi="ar-SA"/>
      </w:rPr>
    </w:lvl>
    <w:lvl w:ilvl="8" w:tplc="BE16CF34">
      <w:numFmt w:val="bullet"/>
      <w:lvlText w:val="•"/>
      <w:lvlJc w:val="left"/>
      <w:pPr>
        <w:ind w:left="8944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450"/>
    <w:multiLevelType w:val="hybridMultilevel"/>
    <w:tmpl w:val="E65CE0BA"/>
    <w:lvl w:ilvl="0" w:tplc="F7146B42">
      <w:numFmt w:val="bullet"/>
      <w:lvlText w:val="-"/>
      <w:lvlJc w:val="left"/>
      <w:pPr>
        <w:ind w:left="87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B8ED66">
      <w:numFmt w:val="bullet"/>
      <w:lvlText w:val=""/>
      <w:lvlJc w:val="left"/>
      <w:pPr>
        <w:ind w:left="69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C48278">
      <w:numFmt w:val="bullet"/>
      <w:lvlText w:val="•"/>
      <w:lvlJc w:val="left"/>
      <w:pPr>
        <w:ind w:left="1996" w:hanging="351"/>
      </w:pPr>
      <w:rPr>
        <w:rFonts w:hint="default"/>
        <w:lang w:val="ru-RU" w:eastAsia="en-US" w:bidi="ar-SA"/>
      </w:rPr>
    </w:lvl>
    <w:lvl w:ilvl="3" w:tplc="993AD008">
      <w:numFmt w:val="bullet"/>
      <w:lvlText w:val="•"/>
      <w:lvlJc w:val="left"/>
      <w:pPr>
        <w:ind w:left="3113" w:hanging="351"/>
      </w:pPr>
      <w:rPr>
        <w:rFonts w:hint="default"/>
        <w:lang w:val="ru-RU" w:eastAsia="en-US" w:bidi="ar-SA"/>
      </w:rPr>
    </w:lvl>
    <w:lvl w:ilvl="4" w:tplc="7F4E56C4">
      <w:numFmt w:val="bullet"/>
      <w:lvlText w:val="•"/>
      <w:lvlJc w:val="left"/>
      <w:pPr>
        <w:ind w:left="4230" w:hanging="351"/>
      </w:pPr>
      <w:rPr>
        <w:rFonts w:hint="default"/>
        <w:lang w:val="ru-RU" w:eastAsia="en-US" w:bidi="ar-SA"/>
      </w:rPr>
    </w:lvl>
    <w:lvl w:ilvl="5" w:tplc="177E8078">
      <w:numFmt w:val="bullet"/>
      <w:lvlText w:val="•"/>
      <w:lvlJc w:val="left"/>
      <w:pPr>
        <w:ind w:left="5347" w:hanging="351"/>
      </w:pPr>
      <w:rPr>
        <w:rFonts w:hint="default"/>
        <w:lang w:val="ru-RU" w:eastAsia="en-US" w:bidi="ar-SA"/>
      </w:rPr>
    </w:lvl>
    <w:lvl w:ilvl="6" w:tplc="208AB522">
      <w:numFmt w:val="bullet"/>
      <w:lvlText w:val="•"/>
      <w:lvlJc w:val="left"/>
      <w:pPr>
        <w:ind w:left="6464" w:hanging="351"/>
      </w:pPr>
      <w:rPr>
        <w:rFonts w:hint="default"/>
        <w:lang w:val="ru-RU" w:eastAsia="en-US" w:bidi="ar-SA"/>
      </w:rPr>
    </w:lvl>
    <w:lvl w:ilvl="7" w:tplc="7FF07C9C">
      <w:numFmt w:val="bullet"/>
      <w:lvlText w:val="•"/>
      <w:lvlJc w:val="left"/>
      <w:pPr>
        <w:ind w:left="7580" w:hanging="351"/>
      </w:pPr>
      <w:rPr>
        <w:rFonts w:hint="default"/>
        <w:lang w:val="ru-RU" w:eastAsia="en-US" w:bidi="ar-SA"/>
      </w:rPr>
    </w:lvl>
    <w:lvl w:ilvl="8" w:tplc="E4C2A732">
      <w:numFmt w:val="bullet"/>
      <w:lvlText w:val="•"/>
      <w:lvlJc w:val="left"/>
      <w:pPr>
        <w:ind w:left="869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0547D1A"/>
    <w:multiLevelType w:val="hybridMultilevel"/>
    <w:tmpl w:val="46F82744"/>
    <w:lvl w:ilvl="0" w:tplc="C830748E">
      <w:numFmt w:val="bullet"/>
      <w:lvlText w:val="-"/>
      <w:lvlJc w:val="left"/>
      <w:pPr>
        <w:ind w:left="99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69276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2" w:tplc="52BA002E">
      <w:numFmt w:val="bullet"/>
      <w:lvlText w:val="•"/>
      <w:lvlJc w:val="left"/>
      <w:pPr>
        <w:ind w:left="2986" w:hanging="197"/>
      </w:pPr>
      <w:rPr>
        <w:rFonts w:hint="default"/>
        <w:lang w:val="ru-RU" w:eastAsia="en-US" w:bidi="ar-SA"/>
      </w:rPr>
    </w:lvl>
    <w:lvl w:ilvl="3" w:tplc="5CF489B0">
      <w:numFmt w:val="bullet"/>
      <w:lvlText w:val="•"/>
      <w:lvlJc w:val="left"/>
      <w:pPr>
        <w:ind w:left="3979" w:hanging="197"/>
      </w:pPr>
      <w:rPr>
        <w:rFonts w:hint="default"/>
        <w:lang w:val="ru-RU" w:eastAsia="en-US" w:bidi="ar-SA"/>
      </w:rPr>
    </w:lvl>
    <w:lvl w:ilvl="4" w:tplc="C4F21244">
      <w:numFmt w:val="bullet"/>
      <w:lvlText w:val="•"/>
      <w:lvlJc w:val="left"/>
      <w:pPr>
        <w:ind w:left="4972" w:hanging="197"/>
      </w:pPr>
      <w:rPr>
        <w:rFonts w:hint="default"/>
        <w:lang w:val="ru-RU" w:eastAsia="en-US" w:bidi="ar-SA"/>
      </w:rPr>
    </w:lvl>
    <w:lvl w:ilvl="5" w:tplc="2B804C24">
      <w:numFmt w:val="bullet"/>
      <w:lvlText w:val="•"/>
      <w:lvlJc w:val="left"/>
      <w:pPr>
        <w:ind w:left="5965" w:hanging="197"/>
      </w:pPr>
      <w:rPr>
        <w:rFonts w:hint="default"/>
        <w:lang w:val="ru-RU" w:eastAsia="en-US" w:bidi="ar-SA"/>
      </w:rPr>
    </w:lvl>
    <w:lvl w:ilvl="6" w:tplc="505C3A18">
      <w:numFmt w:val="bullet"/>
      <w:lvlText w:val="•"/>
      <w:lvlJc w:val="left"/>
      <w:pPr>
        <w:ind w:left="6958" w:hanging="197"/>
      </w:pPr>
      <w:rPr>
        <w:rFonts w:hint="default"/>
        <w:lang w:val="ru-RU" w:eastAsia="en-US" w:bidi="ar-SA"/>
      </w:rPr>
    </w:lvl>
    <w:lvl w:ilvl="7" w:tplc="F5B495B8">
      <w:numFmt w:val="bullet"/>
      <w:lvlText w:val="•"/>
      <w:lvlJc w:val="left"/>
      <w:pPr>
        <w:ind w:left="7951" w:hanging="197"/>
      </w:pPr>
      <w:rPr>
        <w:rFonts w:hint="default"/>
        <w:lang w:val="ru-RU" w:eastAsia="en-US" w:bidi="ar-SA"/>
      </w:rPr>
    </w:lvl>
    <w:lvl w:ilvl="8" w:tplc="36ACEA66">
      <w:numFmt w:val="bullet"/>
      <w:lvlText w:val="•"/>
      <w:lvlJc w:val="left"/>
      <w:pPr>
        <w:ind w:left="8944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44DB3F4D"/>
    <w:multiLevelType w:val="hybridMultilevel"/>
    <w:tmpl w:val="52200D68"/>
    <w:lvl w:ilvl="0" w:tplc="B80A0BE2">
      <w:numFmt w:val="bullet"/>
      <w:lvlText w:val="-"/>
      <w:lvlJc w:val="left"/>
      <w:pPr>
        <w:ind w:left="99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7EF2CE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2" w:tplc="5DF01350">
      <w:numFmt w:val="bullet"/>
      <w:lvlText w:val="•"/>
      <w:lvlJc w:val="left"/>
      <w:pPr>
        <w:ind w:left="2986" w:hanging="243"/>
      </w:pPr>
      <w:rPr>
        <w:rFonts w:hint="default"/>
        <w:lang w:val="ru-RU" w:eastAsia="en-US" w:bidi="ar-SA"/>
      </w:rPr>
    </w:lvl>
    <w:lvl w:ilvl="3" w:tplc="2262947E">
      <w:numFmt w:val="bullet"/>
      <w:lvlText w:val="•"/>
      <w:lvlJc w:val="left"/>
      <w:pPr>
        <w:ind w:left="3979" w:hanging="243"/>
      </w:pPr>
      <w:rPr>
        <w:rFonts w:hint="default"/>
        <w:lang w:val="ru-RU" w:eastAsia="en-US" w:bidi="ar-SA"/>
      </w:rPr>
    </w:lvl>
    <w:lvl w:ilvl="4" w:tplc="422AA834">
      <w:numFmt w:val="bullet"/>
      <w:lvlText w:val="•"/>
      <w:lvlJc w:val="left"/>
      <w:pPr>
        <w:ind w:left="4972" w:hanging="243"/>
      </w:pPr>
      <w:rPr>
        <w:rFonts w:hint="default"/>
        <w:lang w:val="ru-RU" w:eastAsia="en-US" w:bidi="ar-SA"/>
      </w:rPr>
    </w:lvl>
    <w:lvl w:ilvl="5" w:tplc="6A9AEEDE">
      <w:numFmt w:val="bullet"/>
      <w:lvlText w:val="•"/>
      <w:lvlJc w:val="left"/>
      <w:pPr>
        <w:ind w:left="5965" w:hanging="243"/>
      </w:pPr>
      <w:rPr>
        <w:rFonts w:hint="default"/>
        <w:lang w:val="ru-RU" w:eastAsia="en-US" w:bidi="ar-SA"/>
      </w:rPr>
    </w:lvl>
    <w:lvl w:ilvl="6" w:tplc="4698B1F0">
      <w:numFmt w:val="bullet"/>
      <w:lvlText w:val="•"/>
      <w:lvlJc w:val="left"/>
      <w:pPr>
        <w:ind w:left="6958" w:hanging="243"/>
      </w:pPr>
      <w:rPr>
        <w:rFonts w:hint="default"/>
        <w:lang w:val="ru-RU" w:eastAsia="en-US" w:bidi="ar-SA"/>
      </w:rPr>
    </w:lvl>
    <w:lvl w:ilvl="7" w:tplc="E6B42912">
      <w:numFmt w:val="bullet"/>
      <w:lvlText w:val="•"/>
      <w:lvlJc w:val="left"/>
      <w:pPr>
        <w:ind w:left="7951" w:hanging="243"/>
      </w:pPr>
      <w:rPr>
        <w:rFonts w:hint="default"/>
        <w:lang w:val="ru-RU" w:eastAsia="en-US" w:bidi="ar-SA"/>
      </w:rPr>
    </w:lvl>
    <w:lvl w:ilvl="8" w:tplc="01DE0FF6">
      <w:numFmt w:val="bullet"/>
      <w:lvlText w:val="•"/>
      <w:lvlJc w:val="left"/>
      <w:pPr>
        <w:ind w:left="8944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62AC2351"/>
    <w:multiLevelType w:val="multilevel"/>
    <w:tmpl w:val="11F41054"/>
    <w:lvl w:ilvl="0">
      <w:start w:val="1"/>
      <w:numFmt w:val="decimal"/>
      <w:lvlText w:val="%1"/>
      <w:lvlJc w:val="left"/>
      <w:pPr>
        <w:ind w:left="1487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87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99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6D81423D"/>
    <w:multiLevelType w:val="multilevel"/>
    <w:tmpl w:val="B2AE6C1C"/>
    <w:lvl w:ilvl="0">
      <w:start w:val="1"/>
      <w:numFmt w:val="decimal"/>
      <w:lvlText w:val="%1."/>
      <w:lvlJc w:val="left"/>
      <w:pPr>
        <w:ind w:left="460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69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9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279"/>
    <w:rsid w:val="00216279"/>
    <w:rsid w:val="005826E9"/>
    <w:rsid w:val="00653B98"/>
    <w:rsid w:val="009460F7"/>
    <w:rsid w:val="00AD3A24"/>
    <w:rsid w:val="00C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967C"/>
  <w15:docId w15:val="{41FCD2DA-F8EE-461F-9FA2-B2C9875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5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9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Sosh№2</cp:lastModifiedBy>
  <cp:revision>7</cp:revision>
  <dcterms:created xsi:type="dcterms:W3CDTF">2023-11-23T11:10:00Z</dcterms:created>
  <dcterms:modified xsi:type="dcterms:W3CDTF">2023-11-24T08:45:00Z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2010</vt:lpwstr>
  </property>
</Properties>
</file>